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98" w:rsidRDefault="00EE5B4B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7F7A96E" wp14:editId="632BAFB5">
                <wp:simplePos x="0" y="0"/>
                <wp:positionH relativeFrom="column">
                  <wp:posOffset>4930775</wp:posOffset>
                </wp:positionH>
                <wp:positionV relativeFrom="paragraph">
                  <wp:posOffset>44450</wp:posOffset>
                </wp:positionV>
                <wp:extent cx="1990725" cy="323850"/>
                <wp:effectExtent l="57150" t="0" r="85725" b="1333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chemeClr val="accent5">
                              <a:lumMod val="60000"/>
                              <a:lumOff val="4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75A56" w:rsidRPr="005262B4" w:rsidRDefault="00375A56" w:rsidP="005262B4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62B4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『学校は勉強するところ』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7A9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388.25pt;margin-top:3.5pt;width:156.75pt;height:25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" fillcolor="black [3213]" strokeweight=".5pt">
                <v:shadow on="t" color="#92cddc [1944]" offset="0,4pt"/>
                <v:textbox>
                  <w:txbxContent>
                    <w:p w:rsidR="00375A56" w:rsidRPr="005262B4" w:rsidRDefault="00375A56" w:rsidP="005262B4">
                      <w:pPr>
                        <w:jc w:val="center"/>
                        <w:rPr>
                          <w:rFonts w:ascii="UD デジタル 教科書体 NK-B" w:eastAsia="UD デジタル 教科書体 NK-B"/>
                          <w:b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62B4">
                        <w:rPr>
                          <w:rFonts w:ascii="UD デジタル 教科書体 NK-B" w:eastAsia="UD デジタル 教科書体 NK-B" w:hint="eastAsia"/>
                          <w:b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『学校は勉強するところ』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7F7A96E" wp14:editId="632BAFB5">
                <wp:simplePos x="0" y="0"/>
                <wp:positionH relativeFrom="column">
                  <wp:posOffset>2349500</wp:posOffset>
                </wp:positionH>
                <wp:positionV relativeFrom="paragraph">
                  <wp:posOffset>34925</wp:posOffset>
                </wp:positionV>
                <wp:extent cx="2362200" cy="333375"/>
                <wp:effectExtent l="57150" t="0" r="76200" b="1428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chemeClr val="accent5">
                              <a:lumMod val="60000"/>
                              <a:lumOff val="4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75A56" w:rsidRPr="005262B4" w:rsidRDefault="00375A56" w:rsidP="005262B4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62B4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『ありがとうという感謝の心』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7A96E" id="テキスト ボックス 26" o:spid="_x0000_s1027" type="#_x0000_t202" style="position:absolute;left:0;text-align:left;margin-left:185pt;margin-top:2.75pt;width:186pt;height:2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" fillcolor="black [3213]" strokeweight=".5pt">
                <v:shadow on="t" color="#92cddc [1944]" offset="0,4pt"/>
                <v:textbox>
                  <w:txbxContent>
                    <w:p w:rsidR="00375A56" w:rsidRPr="005262B4" w:rsidRDefault="00375A56" w:rsidP="005262B4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62B4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『ありがとうという感謝の心』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25400</wp:posOffset>
                </wp:positionV>
                <wp:extent cx="1981200" cy="342900"/>
                <wp:effectExtent l="57150" t="0" r="76200" b="1333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chemeClr val="accent5">
                              <a:lumMod val="60000"/>
                              <a:lumOff val="4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A545A" w:rsidRPr="005262B4" w:rsidRDefault="00375A56" w:rsidP="005262B4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62B4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</w:t>
                            </w:r>
                            <w:r w:rsidR="00DA545A" w:rsidRPr="005262B4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たかが挨拶されど挨拶</w:t>
                            </w:r>
                            <w:r w:rsidRPr="005262B4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8" type="#_x0000_t202" style="position:absolute;left:0;text-align:left;margin-left:11.75pt;margin-top:2pt;width:156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" fillcolor="black [3213]" strokeweight=".5pt">
                <v:shadow on="t" color="#92cddc [1944]" offset="0,4pt"/>
                <v:textbox>
                  <w:txbxContent>
                    <w:p w:rsidR="00DA545A" w:rsidRPr="005262B4" w:rsidRDefault="00375A56" w:rsidP="005262B4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62B4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</w:t>
                      </w:r>
                      <w:r w:rsidR="00DA545A" w:rsidRPr="005262B4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たかが挨拶されど挨拶</w:t>
                      </w:r>
                      <w:r w:rsidRPr="005262B4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</w:t>
                      </w:r>
                    </w:p>
                  </w:txbxContent>
                </v:textbox>
              </v:shape>
            </w:pict>
          </mc:Fallback>
        </mc:AlternateContent>
      </w:r>
      <w:r w:rsidR="008E6B51">
        <w:rPr>
          <w:noProof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margin">
              <wp:posOffset>7102475</wp:posOffset>
            </wp:positionH>
            <wp:positionV relativeFrom="paragraph">
              <wp:posOffset>25400</wp:posOffset>
            </wp:positionV>
            <wp:extent cx="1218565" cy="3884624"/>
            <wp:effectExtent l="0" t="0" r="635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西中だより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3884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9F0" w:rsidRDefault="003379F0"/>
    <w:p w:rsidR="003379F0" w:rsidRDefault="005E1D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6292FC5D" wp14:editId="3BE85BF5">
                <wp:simplePos x="0" y="0"/>
                <wp:positionH relativeFrom="column">
                  <wp:posOffset>25401</wp:posOffset>
                </wp:positionH>
                <wp:positionV relativeFrom="paragraph">
                  <wp:posOffset>82550</wp:posOffset>
                </wp:positionV>
                <wp:extent cx="6438900" cy="2781300"/>
                <wp:effectExtent l="0" t="0" r="0" b="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F2" w:rsidRDefault="003056B1" w:rsidP="002F23A7">
                            <w:pPr>
                              <w:spacing w:line="300" w:lineRule="exact"/>
                              <w:ind w:firstLineChars="100" w:firstLine="250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立春とは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名ばかりで、</w:t>
                            </w:r>
                            <w:r w:rsidR="00136CA7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1月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下旬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から</w:t>
                            </w:r>
                            <w:r w:rsidR="004227F7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二月</w:t>
                            </w:r>
                            <w:r w:rsidR="00136CA7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上旬は、</w:t>
                            </w:r>
                            <w:r w:rsidR="00B33DF2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寒さの厳しい季節です。</w:t>
                            </w:r>
                          </w:p>
                          <w:p w:rsidR="00D43FAF" w:rsidRDefault="00B33DF2" w:rsidP="00D43FAF">
                            <w:pPr>
                              <w:spacing w:line="300" w:lineRule="exact"/>
                              <w:ind w:firstLineChars="100" w:firstLine="250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本校の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正面玄関や生</w:t>
                            </w:r>
                          </w:p>
                          <w:p w:rsidR="00D43FAF" w:rsidRDefault="00B33DF2" w:rsidP="00D43FAF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徒玄関には、用務員の</w:t>
                            </w:r>
                          </w:p>
                          <w:p w:rsidR="00D43FAF" w:rsidRDefault="00B33DF2" w:rsidP="00D43FAF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久谷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さんが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種から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大切</w:t>
                            </w:r>
                          </w:p>
                          <w:p w:rsidR="00D43FAF" w:rsidRDefault="00B33DF2" w:rsidP="00D43FAF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に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育ててくださってい</w:t>
                            </w:r>
                          </w:p>
                          <w:p w:rsidR="00D43FAF" w:rsidRDefault="00B33DF2" w:rsidP="00D43FAF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る</w:t>
                            </w:r>
                            <w:r w:rsidR="00136CA7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「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桜草</w:t>
                            </w:r>
                            <w:r w:rsidR="00136CA7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」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が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この時期</w:t>
                            </w:r>
                          </w:p>
                          <w:p w:rsidR="00D43FAF" w:rsidRDefault="00B33DF2" w:rsidP="00D43FAF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咲いています。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その他</w:t>
                            </w:r>
                          </w:p>
                          <w:p w:rsidR="00D43FAF" w:rsidRDefault="00B33DF2" w:rsidP="00D43FAF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にも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ジュリアンやパン</w:t>
                            </w:r>
                          </w:p>
                          <w:p w:rsidR="00D43FAF" w:rsidRDefault="00B33DF2" w:rsidP="00D43FAF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ジー、シクラメンも飾</w:t>
                            </w:r>
                          </w:p>
                          <w:p w:rsidR="00D43FAF" w:rsidRDefault="00B33DF2" w:rsidP="00D43FAF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ってあります。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寒さの</w:t>
                            </w:r>
                          </w:p>
                          <w:p w:rsidR="00F97851" w:rsidRDefault="0013511F" w:rsidP="00D43FAF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厳しい季節に咲くこれらの花</w:t>
                            </w:r>
                            <w:r w:rsidR="00B33DF2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はどことなく寂しげでひっそりと</w:t>
                            </w:r>
                            <w:r w:rsidR="00136CA7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咲いてい</w:t>
                            </w:r>
                            <w:r w:rsidR="003056B1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る</w:t>
                            </w:r>
                            <w:r w:rsidR="003056B1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ように感じ</w:t>
                            </w:r>
                            <w:r w:rsidR="00136CA7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ます。しかし</w:t>
                            </w:r>
                            <w:r w:rsidR="005E1DA7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、</w:t>
                            </w:r>
                            <w:r w:rsidR="00F7314C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よく見ると</w:t>
                            </w:r>
                            <w:r w:rsidR="005900AF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花びらは</w:t>
                            </w:r>
                            <w:r w:rsidR="005E1DA7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小ぶり</w:t>
                            </w:r>
                            <w:r w:rsidR="005E1DA7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で</w:t>
                            </w:r>
                            <w:r w:rsidR="005900AF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も</w:t>
                            </w:r>
                            <w:r w:rsidR="00F7314C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色鮮やかで、寒さに負けない力強さ</w:t>
                            </w:r>
                            <w:r w:rsidR="005900AF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を</w:t>
                            </w:r>
                            <w:r w:rsidR="005900AF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感じさせます</w:t>
                            </w:r>
                            <w:r w:rsidR="005900AF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。また、</w:t>
                            </w:r>
                            <w:r w:rsidR="005900AF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今から</w:t>
                            </w:r>
                            <w:r w:rsidR="006F145D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季節</w:t>
                            </w:r>
                            <w:r w:rsidR="006F145D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が</w:t>
                            </w:r>
                            <w:r w:rsidR="005900AF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春へ</w:t>
                            </w:r>
                            <w:r w:rsidR="006F145D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変わることを予感させてくれます。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久谷</w:t>
                            </w:r>
                            <w:r w:rsidR="00F97851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さん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が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飾ってくださるこれらの花は、</w:t>
                            </w:r>
                            <w:r w:rsidR="005E1DA7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「</w:t>
                            </w:r>
                            <w:r w:rsidR="005E1DA7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春告</w:t>
                            </w:r>
                            <w:r w:rsidR="005E1DA7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花</w:t>
                            </w:r>
                            <w:r w:rsidR="005E1DA7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」が梅なら「春</w:t>
                            </w:r>
                            <w:r w:rsidR="005E1DA7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告草</w:t>
                            </w:r>
                            <w:r w:rsidR="005E1DA7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」</w:t>
                            </w:r>
                            <w:r w:rsidR="005E1DA7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と</w:t>
                            </w:r>
                            <w:r w:rsidR="00136CA7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してぴったりで</w:t>
                            </w:r>
                            <w:r w:rsidR="00136CA7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は</w:t>
                            </w:r>
                            <w:r w:rsidR="00136CA7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ないでしょうか</w:t>
                            </w:r>
                            <w:r w:rsidR="005E1DA7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。</w:t>
                            </w:r>
                            <w:r w:rsidR="00D43FAF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同じように</w:t>
                            </w:r>
                            <w:r w:rsidR="005E1DA7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本校</w:t>
                            </w:r>
                            <w:r w:rsidR="006F145D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も</w:t>
                            </w:r>
                            <w:r w:rsidR="006F145D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春へ</w:t>
                            </w:r>
                            <w:r w:rsidR="006F145D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向け</w:t>
                            </w:r>
                            <w:r w:rsidR="006F145D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確かな歩みを進めています。</w:t>
                            </w:r>
                            <w:r w:rsidR="005900AF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これまで</w:t>
                            </w:r>
                            <w:r w:rsidR="005900AF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三年生が牽引してきた生徒会は、</w:t>
                            </w:r>
                            <w:r w:rsidR="00357C7C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「</w:t>
                            </w:r>
                            <w:r w:rsidR="00357C7C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colorful</w:t>
                            </w:r>
                            <w:r w:rsidR="00357C7C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～</w:t>
                            </w:r>
                            <w:r w:rsidR="005E1DA7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一人一人の輝く個</w:t>
                            </w:r>
                          </w:p>
                          <w:p w:rsidR="00F97851" w:rsidRDefault="005E1DA7" w:rsidP="00D43FAF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性～」を目指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して</w:t>
                            </w:r>
                            <w:r w:rsidR="005900AF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二</w:t>
                            </w:r>
                          </w:p>
                          <w:p w:rsidR="00F97851" w:rsidRDefault="005900AF" w:rsidP="00D43FAF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年生を中心とした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新</w:t>
                            </w:r>
                          </w:p>
                          <w:p w:rsidR="0013511F" w:rsidRDefault="005900AF" w:rsidP="00D43FAF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生徒会へ</w:t>
                            </w:r>
                            <w:r w:rsidR="00357C7C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引き継がれ、</w:t>
                            </w:r>
                          </w:p>
                          <w:p w:rsidR="0013511F" w:rsidRDefault="00357C7C" w:rsidP="00D43FAF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すでに</w:t>
                            </w:r>
                            <w:r w:rsidR="005E1DA7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1・</w:t>
                            </w:r>
                            <w:r w:rsidR="005E1DA7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二年生を</w:t>
                            </w:r>
                          </w:p>
                          <w:p w:rsidR="0013511F" w:rsidRDefault="005E1DA7" w:rsidP="00D43FAF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中心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とした</w:t>
                            </w:r>
                            <w:r w:rsidR="005900AF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委員会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活</w:t>
                            </w:r>
                          </w:p>
                          <w:p w:rsidR="005E1DA7" w:rsidRDefault="005E1DA7" w:rsidP="00D43FAF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動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が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はじまりました</w:t>
                            </w:r>
                            <w:r w:rsidR="005900AF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。</w:t>
                            </w:r>
                          </w:p>
                          <w:p w:rsidR="00F97851" w:rsidRDefault="00357C7C" w:rsidP="00357C7C">
                            <w:pPr>
                              <w:spacing w:line="300" w:lineRule="exact"/>
                              <w:ind w:firstLineChars="100" w:firstLine="250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また、</w:t>
                            </w:r>
                            <w:r w:rsidR="00D43FAF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三年生は入</w:t>
                            </w:r>
                          </w:p>
                          <w:p w:rsidR="00F97851" w:rsidRDefault="00D43FAF" w:rsidP="00A15D00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試に</w:t>
                            </w:r>
                            <w:r w:rsidR="00136CA7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正面から</w:t>
                            </w:r>
                            <w:r w:rsidR="00136CA7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向き合</w:t>
                            </w:r>
                          </w:p>
                          <w:p w:rsidR="005E1DA7" w:rsidRDefault="00136CA7" w:rsidP="00A15D00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いながら</w:t>
                            </w:r>
                            <w:r w:rsidR="00F97851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必死に</w:t>
                            </w:r>
                            <w:r w:rsidR="00357C7C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頑張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2FC5D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9" type="#_x0000_t202" style="position:absolute;left:0;text-align:left;margin-left:2pt;margin-top:6.5pt;width:507pt;height:219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" stroked="f">
                <v:textbox style="layout-flow:vertical-ideographic" inset="5.85pt,.7pt,5.85pt,.7pt">
                  <w:txbxContent>
                    <w:p w:rsidR="00B33DF2" w:rsidRDefault="003056B1" w:rsidP="002F23A7">
                      <w:pPr>
                        <w:spacing w:line="300" w:lineRule="exact"/>
                        <w:ind w:firstLineChars="100" w:firstLine="250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立春とは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名ばかりで、</w:t>
                      </w:r>
                      <w:r w:rsidR="00136CA7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1月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下旬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から</w:t>
                      </w:r>
                      <w:r w:rsidR="004227F7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二月</w:t>
                      </w:r>
                      <w:r w:rsidR="00136CA7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上旬は、</w:t>
                      </w:r>
                      <w:r w:rsidR="00B33DF2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寒さの厳しい季節です。</w:t>
                      </w:r>
                    </w:p>
                    <w:p w:rsidR="00D43FAF" w:rsidRDefault="00B33DF2" w:rsidP="00D43FAF">
                      <w:pPr>
                        <w:spacing w:line="300" w:lineRule="exact"/>
                        <w:ind w:firstLineChars="100" w:firstLine="250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本校の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正面玄関や生</w:t>
                      </w:r>
                    </w:p>
                    <w:p w:rsidR="00D43FAF" w:rsidRDefault="00B33DF2" w:rsidP="00D43FAF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徒玄関には、用務員の</w:t>
                      </w:r>
                    </w:p>
                    <w:p w:rsidR="00D43FAF" w:rsidRDefault="00B33DF2" w:rsidP="00D43FAF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久谷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さんが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種から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大切</w:t>
                      </w:r>
                    </w:p>
                    <w:p w:rsidR="00D43FAF" w:rsidRDefault="00B33DF2" w:rsidP="00D43FAF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に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育ててくださってい</w:t>
                      </w:r>
                    </w:p>
                    <w:p w:rsidR="00D43FAF" w:rsidRDefault="00B33DF2" w:rsidP="00D43FAF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る</w:t>
                      </w:r>
                      <w:r w:rsidR="00136CA7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「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桜草</w:t>
                      </w:r>
                      <w:r w:rsidR="00136CA7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」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が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この時期</w:t>
                      </w:r>
                    </w:p>
                    <w:p w:rsidR="00D43FAF" w:rsidRDefault="00B33DF2" w:rsidP="00D43FAF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咲いています。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その他</w:t>
                      </w:r>
                    </w:p>
                    <w:p w:rsidR="00D43FAF" w:rsidRDefault="00B33DF2" w:rsidP="00D43FAF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にも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ジュリアンやパン</w:t>
                      </w:r>
                    </w:p>
                    <w:p w:rsidR="00D43FAF" w:rsidRDefault="00B33DF2" w:rsidP="00D43FAF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ジー、シクラメンも飾</w:t>
                      </w:r>
                    </w:p>
                    <w:p w:rsidR="00D43FAF" w:rsidRDefault="00B33DF2" w:rsidP="00D43FAF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ってあります。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寒さの</w:t>
                      </w:r>
                    </w:p>
                    <w:p w:rsidR="00F97851" w:rsidRDefault="0013511F" w:rsidP="00D43FAF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厳しい季節に咲くこれらの花</w:t>
                      </w:r>
                      <w:r w:rsidR="00B33DF2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はどことなく寂しげでひっそりと</w:t>
                      </w:r>
                      <w:r w:rsidR="00136CA7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咲いてい</w:t>
                      </w:r>
                      <w:r w:rsidR="003056B1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る</w:t>
                      </w:r>
                      <w:r w:rsidR="003056B1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ように感じ</w:t>
                      </w:r>
                      <w:r w:rsidR="00136CA7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ます。しかし</w:t>
                      </w:r>
                      <w:r w:rsidR="005E1DA7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、</w:t>
                      </w:r>
                      <w:r w:rsidR="00F7314C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よく見ると</w:t>
                      </w:r>
                      <w:r w:rsidR="005900AF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花びらは</w:t>
                      </w:r>
                      <w:r w:rsidR="005E1DA7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小ぶり</w:t>
                      </w:r>
                      <w:r w:rsidR="005E1DA7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で</w:t>
                      </w:r>
                      <w:r w:rsidR="005900AF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も</w:t>
                      </w:r>
                      <w:r w:rsidR="00F7314C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色鮮やかで、寒さに負けない力強さ</w:t>
                      </w:r>
                      <w:r w:rsidR="005900AF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を</w:t>
                      </w:r>
                      <w:r w:rsidR="005900AF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感じさせます</w:t>
                      </w:r>
                      <w:r w:rsidR="005900AF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。また、</w:t>
                      </w:r>
                      <w:r w:rsidR="005900AF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今から</w:t>
                      </w:r>
                      <w:r w:rsidR="006F145D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季節</w:t>
                      </w:r>
                      <w:r w:rsidR="006F145D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が</w:t>
                      </w:r>
                      <w:r w:rsidR="005900AF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春へ</w:t>
                      </w:r>
                      <w:r w:rsidR="006F145D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変わることを予感させてくれます。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久谷</w:t>
                      </w:r>
                      <w:r w:rsidR="00F97851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さん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が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飾ってくださるこれらの花は、</w:t>
                      </w:r>
                      <w:r w:rsidR="005E1DA7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「</w:t>
                      </w:r>
                      <w:r w:rsidR="005E1DA7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春告</w:t>
                      </w:r>
                      <w:r w:rsidR="005E1DA7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花</w:t>
                      </w:r>
                      <w:r w:rsidR="005E1DA7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」が梅なら「春</w:t>
                      </w:r>
                      <w:r w:rsidR="005E1DA7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告草</w:t>
                      </w:r>
                      <w:r w:rsidR="005E1DA7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」</w:t>
                      </w:r>
                      <w:r w:rsidR="005E1DA7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と</w:t>
                      </w:r>
                      <w:r w:rsidR="00136CA7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してぴったりで</w:t>
                      </w:r>
                      <w:r w:rsidR="00136CA7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は</w:t>
                      </w:r>
                      <w:r w:rsidR="00136CA7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ないでしょうか</w:t>
                      </w:r>
                      <w:r w:rsidR="005E1DA7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。</w:t>
                      </w:r>
                      <w:r w:rsidR="00D43FAF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同じように</w:t>
                      </w:r>
                      <w:r w:rsidR="005E1DA7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本校</w:t>
                      </w:r>
                      <w:r w:rsidR="006F145D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も</w:t>
                      </w:r>
                      <w:r w:rsidR="006F145D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春へ</w:t>
                      </w:r>
                      <w:r w:rsidR="006F145D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向け</w:t>
                      </w:r>
                      <w:r w:rsidR="006F145D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確かな歩みを進めています。</w:t>
                      </w:r>
                      <w:r w:rsidR="005900AF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これまで</w:t>
                      </w:r>
                      <w:r w:rsidR="005900AF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三年生が牽引してきた生徒会は、</w:t>
                      </w:r>
                      <w:r w:rsidR="00357C7C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「</w:t>
                      </w:r>
                      <w:r w:rsidR="00357C7C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colorful</w:t>
                      </w:r>
                      <w:r w:rsidR="00357C7C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～</w:t>
                      </w:r>
                      <w:r w:rsidR="005E1DA7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一人一人の輝く個</w:t>
                      </w:r>
                    </w:p>
                    <w:p w:rsidR="00F97851" w:rsidRDefault="005E1DA7" w:rsidP="00D43FAF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性～」を目指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して</w:t>
                      </w:r>
                      <w:r w:rsidR="005900AF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二</w:t>
                      </w:r>
                    </w:p>
                    <w:p w:rsidR="00F97851" w:rsidRDefault="005900AF" w:rsidP="00D43FAF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年生を中心とした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新</w:t>
                      </w:r>
                    </w:p>
                    <w:p w:rsidR="0013511F" w:rsidRDefault="005900AF" w:rsidP="00D43FAF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生徒会へ</w:t>
                      </w:r>
                      <w:r w:rsidR="00357C7C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引き継がれ、</w:t>
                      </w:r>
                    </w:p>
                    <w:p w:rsidR="0013511F" w:rsidRDefault="00357C7C" w:rsidP="00D43FAF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すでに</w:t>
                      </w:r>
                      <w:r w:rsidR="005E1DA7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1・</w:t>
                      </w:r>
                      <w:r w:rsidR="005E1DA7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二年生を</w:t>
                      </w:r>
                    </w:p>
                    <w:p w:rsidR="0013511F" w:rsidRDefault="005E1DA7" w:rsidP="00D43FAF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中心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とした</w:t>
                      </w:r>
                      <w:r w:rsidR="005900AF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委員会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活</w:t>
                      </w:r>
                    </w:p>
                    <w:p w:rsidR="005E1DA7" w:rsidRDefault="005E1DA7" w:rsidP="00D43FAF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動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が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はじまりました</w:t>
                      </w:r>
                      <w:r w:rsidR="005900AF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。</w:t>
                      </w:r>
                    </w:p>
                    <w:p w:rsidR="00F97851" w:rsidRDefault="00357C7C" w:rsidP="00357C7C">
                      <w:pPr>
                        <w:spacing w:line="300" w:lineRule="exact"/>
                        <w:ind w:firstLineChars="100" w:firstLine="250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また、</w:t>
                      </w:r>
                      <w:r w:rsidR="00D43FAF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三年生は入</w:t>
                      </w:r>
                    </w:p>
                    <w:p w:rsidR="00F97851" w:rsidRDefault="00D43FAF" w:rsidP="00A15D00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試に</w:t>
                      </w:r>
                      <w:r w:rsidR="00136CA7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正面から</w:t>
                      </w:r>
                      <w:r w:rsidR="00136CA7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向き合</w:t>
                      </w:r>
                    </w:p>
                    <w:p w:rsidR="005E1DA7" w:rsidRDefault="00136CA7" w:rsidP="00A15D00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いながら</w:t>
                      </w:r>
                      <w:r w:rsidR="00F97851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必死に</w:t>
                      </w:r>
                      <w:r w:rsidR="00357C7C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頑張</w:t>
                      </w:r>
                    </w:p>
                  </w:txbxContent>
                </v:textbox>
              </v:shape>
            </w:pict>
          </mc:Fallback>
        </mc:AlternateContent>
      </w:r>
      <w:r w:rsidR="00375B0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38" behindDoc="0" locked="0" layoutInCell="1" allowOverlap="1">
                <wp:simplePos x="0" y="0"/>
                <wp:positionH relativeFrom="column">
                  <wp:posOffset>6464300</wp:posOffset>
                </wp:positionH>
                <wp:positionV relativeFrom="paragraph">
                  <wp:posOffset>196850</wp:posOffset>
                </wp:positionV>
                <wp:extent cx="561975" cy="25717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6197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F17A2" w:rsidRPr="0044637F" w:rsidRDefault="00576F0E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立春に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確かな歩み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509pt;margin-top:15.5pt;width:44.25pt;height:202.5pt;z-index:2516454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" stroked="f">
                <v:textbox style="layout-flow:vertical-ideographic" inset="5.85pt,.7pt,5.85pt,.7pt">
                  <w:txbxContent>
                    <w:p w:rsidR="00CF17A2" w:rsidRPr="0044637F" w:rsidRDefault="00576F0E">
                      <w:pP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立春に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確かな歩み</w:t>
                      </w:r>
                    </w:p>
                  </w:txbxContent>
                </v:textbox>
              </v:shape>
            </w:pict>
          </mc:Fallback>
        </mc:AlternateContent>
      </w:r>
    </w:p>
    <w:p w:rsidR="003379F0" w:rsidRDefault="003379F0"/>
    <w:p w:rsidR="003379F0" w:rsidRDefault="003379F0"/>
    <w:p w:rsidR="003379F0" w:rsidRDefault="003379F0"/>
    <w:p w:rsidR="003379F0" w:rsidRDefault="003379F0"/>
    <w:p w:rsidR="003379F0" w:rsidRDefault="003379F0"/>
    <w:p w:rsidR="003379F0" w:rsidRDefault="003379F0"/>
    <w:p w:rsidR="003379F0" w:rsidRDefault="00F97851">
      <w:r>
        <w:rPr>
          <w:noProof/>
        </w:rPr>
        <w:drawing>
          <wp:anchor distT="0" distB="0" distL="114300" distR="114300" simplePos="0" relativeHeight="25187174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42545</wp:posOffset>
            </wp:positionV>
            <wp:extent cx="1704975" cy="1129197"/>
            <wp:effectExtent l="133350" t="114300" r="123825" b="16637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_01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291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11F">
        <w:rPr>
          <w:noProof/>
        </w:rPr>
        <w:drawing>
          <wp:anchor distT="0" distB="0" distL="114300" distR="114300" simplePos="0" relativeHeight="251868672" behindDoc="0" locked="0" layoutInCell="1" allowOverlap="1">
            <wp:simplePos x="0" y="0"/>
            <wp:positionH relativeFrom="column">
              <wp:posOffset>4349750</wp:posOffset>
            </wp:positionH>
            <wp:positionV relativeFrom="paragraph">
              <wp:posOffset>228600</wp:posOffset>
            </wp:positionV>
            <wp:extent cx="1562100" cy="1034661"/>
            <wp:effectExtent l="133350" t="114300" r="114300" b="1466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13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346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9F0" w:rsidRDefault="003379F0"/>
    <w:p w:rsidR="00966DFB" w:rsidRDefault="00966DFB"/>
    <w:p w:rsidR="003379F0" w:rsidRDefault="00AD197F">
      <w:r>
        <w:rPr>
          <w:noProof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510BCC9F" wp14:editId="4CB5D8F6">
                <wp:simplePos x="0" y="0"/>
                <wp:positionH relativeFrom="margin">
                  <wp:posOffset>606425</wp:posOffset>
                </wp:positionH>
                <wp:positionV relativeFrom="paragraph">
                  <wp:posOffset>158750</wp:posOffset>
                </wp:positionV>
                <wp:extent cx="771525" cy="247650"/>
                <wp:effectExtent l="0" t="0" r="28575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197F" w:rsidRPr="00FC1D22" w:rsidRDefault="00AD197F" w:rsidP="00AD197F">
                            <w:pPr>
                              <w:snapToGrid w:val="0"/>
                              <w:jc w:val="center"/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ジュリアン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BCC9F" id="角丸四角形 21" o:spid="_x0000_s1031" style="position:absolute;left:0;text-align:left;margin-left:47.75pt;margin-top:12.5pt;width:60.75pt;height:19.5pt;z-index:25188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" fillcolor="window" strokecolor="windowText" strokeweight="1pt">
                <v:textbox>
                  <w:txbxContent>
                    <w:p w:rsidR="00AD197F" w:rsidRPr="00FC1D22" w:rsidRDefault="00AD197F" w:rsidP="00AD197F">
                      <w:pPr>
                        <w:snapToGrid w:val="0"/>
                        <w:jc w:val="center"/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ジュリアン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79F0" w:rsidRDefault="00AD197F">
      <w:r>
        <w:rPr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510BCC9F" wp14:editId="4CB5D8F6">
                <wp:simplePos x="0" y="0"/>
                <wp:positionH relativeFrom="margin">
                  <wp:posOffset>5312410</wp:posOffset>
                </wp:positionH>
                <wp:positionV relativeFrom="paragraph">
                  <wp:posOffset>6350</wp:posOffset>
                </wp:positionV>
                <wp:extent cx="514350" cy="247650"/>
                <wp:effectExtent l="0" t="0" r="19050" b="1905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197F" w:rsidRPr="00FC1D22" w:rsidRDefault="00AD197F" w:rsidP="00AD197F">
                            <w:pPr>
                              <w:snapToGrid w:val="0"/>
                              <w:jc w:val="center"/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桜草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BCC9F" id="角丸四角形 32" o:spid="_x0000_s1032" style="position:absolute;left:0;text-align:left;margin-left:418.3pt;margin-top:.5pt;width:40.5pt;height:19.5pt;z-index:25188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" fillcolor="window" strokecolor="windowText" strokeweight="1pt">
                <v:textbox>
                  <w:txbxContent>
                    <w:p w:rsidR="00AD197F" w:rsidRPr="00FC1D22" w:rsidRDefault="00AD197F" w:rsidP="00AD197F">
                      <w:pPr>
                        <w:snapToGrid w:val="0"/>
                        <w:jc w:val="center"/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桜草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E5B4B" w:rsidRDefault="00D43F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120BC374" wp14:editId="6855F083">
                <wp:simplePos x="0" y="0"/>
                <wp:positionH relativeFrom="margin">
                  <wp:posOffset>5397500</wp:posOffset>
                </wp:positionH>
                <wp:positionV relativeFrom="paragraph">
                  <wp:posOffset>320675</wp:posOffset>
                </wp:positionV>
                <wp:extent cx="1524000" cy="2800350"/>
                <wp:effectExtent l="0" t="0" r="0" b="0"/>
                <wp:wrapNone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851" w:rsidRDefault="00F97851" w:rsidP="00F97851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っています。</w:t>
                            </w:r>
                          </w:p>
                          <w:p w:rsidR="00A15D00" w:rsidRDefault="00A15D00" w:rsidP="00A15D00">
                            <w:pPr>
                              <w:spacing w:line="300" w:lineRule="exact"/>
                              <w:ind w:firstLineChars="100" w:firstLine="250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「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春告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草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」が春への</w:t>
                            </w:r>
                          </w:p>
                          <w:p w:rsidR="00A15D00" w:rsidRDefault="00A15D00" w:rsidP="00A15D00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歩みを刻んでいるよう</w:t>
                            </w:r>
                          </w:p>
                          <w:p w:rsidR="00A15D00" w:rsidRDefault="00A15D00" w:rsidP="00A15D00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に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生徒たちも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確かな</w:t>
                            </w:r>
                          </w:p>
                          <w:p w:rsidR="00A15D00" w:rsidRDefault="00A15D00" w:rsidP="00A15D00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歩みを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刻んでくれてい</w:t>
                            </w:r>
                          </w:p>
                          <w:p w:rsidR="00A15D00" w:rsidRDefault="00A15D00" w:rsidP="00A15D00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ることをとてもうれし</w:t>
                            </w:r>
                          </w:p>
                          <w:p w:rsidR="00D43FAF" w:rsidRDefault="00A15D00" w:rsidP="00A15D00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く思っています。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BC374" id="_x0000_s1031" type="#_x0000_t202" style="position:absolute;left:0;text-align:left;margin-left:425pt;margin-top:25.25pt;width:120pt;height:220.5pt;z-index:25187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" stroked="f">
                <v:textbox style="layout-flow:vertical-ideographic" inset="5.85pt,.7pt,5.85pt,.7pt">
                  <w:txbxContent>
                    <w:p w:rsidR="00F97851" w:rsidRDefault="00F97851" w:rsidP="00F97851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っています。</w:t>
                      </w:r>
                    </w:p>
                    <w:p w:rsidR="00A15D00" w:rsidRDefault="00A15D00" w:rsidP="00A15D00">
                      <w:pPr>
                        <w:spacing w:line="300" w:lineRule="exact"/>
                        <w:ind w:firstLineChars="100" w:firstLine="250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「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春告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草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」が春への</w:t>
                      </w:r>
                    </w:p>
                    <w:p w:rsidR="00A15D00" w:rsidRDefault="00A15D00" w:rsidP="00A15D00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歩みを刻んでいるよう</w:t>
                      </w:r>
                    </w:p>
                    <w:p w:rsidR="00A15D00" w:rsidRDefault="00A15D00" w:rsidP="00A15D00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に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、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生徒たちも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確かな</w:t>
                      </w:r>
                    </w:p>
                    <w:p w:rsidR="00A15D00" w:rsidRDefault="00A15D00" w:rsidP="00A15D00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歩みを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刻んでくれてい</w:t>
                      </w:r>
                    </w:p>
                    <w:p w:rsidR="00A15D00" w:rsidRDefault="00A15D00" w:rsidP="00A15D00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ることをとてもうれし</w:t>
                      </w:r>
                    </w:p>
                    <w:p w:rsidR="00D43FAF" w:rsidRDefault="00A15D00" w:rsidP="00A15D00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く思っています。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741CC7B0" wp14:editId="0F259557">
                <wp:simplePos x="0" y="0"/>
                <wp:positionH relativeFrom="column">
                  <wp:posOffset>5010150</wp:posOffset>
                </wp:positionH>
                <wp:positionV relativeFrom="paragraph">
                  <wp:posOffset>453390</wp:posOffset>
                </wp:positionV>
                <wp:extent cx="561975" cy="25717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6197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36CA7" w:rsidRPr="0044637F" w:rsidRDefault="00136CA7" w:rsidP="00136CA7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志が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自分を変える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CC7B0" id="テキスト ボックス 2" o:spid="_x0000_s1032" type="#_x0000_t202" style="position:absolute;left:0;text-align:left;margin-left:394.5pt;margin-top:35.7pt;width:44.25pt;height:202.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" stroked="f">
                <v:textbox style="layout-flow:vertical-ideographic" inset="5.85pt,.7pt,5.85pt,.7pt">
                  <w:txbxContent>
                    <w:p w:rsidR="00136CA7" w:rsidRPr="0044637F" w:rsidRDefault="00136CA7" w:rsidP="00136CA7">
                      <w:pP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志が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自分を変える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FB52363" wp14:editId="031B4C82">
                <wp:simplePos x="0" y="0"/>
                <wp:positionH relativeFrom="margin">
                  <wp:posOffset>-1136650</wp:posOffset>
                </wp:positionH>
                <wp:positionV relativeFrom="paragraph">
                  <wp:posOffset>320675</wp:posOffset>
                </wp:positionV>
                <wp:extent cx="6238875" cy="2800350"/>
                <wp:effectExtent l="0" t="0" r="9525" b="0"/>
                <wp:wrapNone/>
                <wp:docPr id="2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170" w:rsidRDefault="00E50E1A" w:rsidP="00136CA7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今学期も</w:t>
                            </w:r>
                            <w:r w:rsidR="009E0B2B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感染拡大の</w:t>
                            </w:r>
                            <w:r w:rsidR="0049006B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最中</w:t>
                            </w:r>
                            <w:r w:rsidR="0049006B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に</w:t>
                            </w:r>
                            <w:r w:rsidR="009E0B2B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始業式</w:t>
                            </w:r>
                            <w:r w:rsidR="0049006B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を</w:t>
                            </w:r>
                            <w:r w:rsidR="0049006B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迎え</w:t>
                            </w:r>
                            <w:r w:rsidR="009E0B2B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Meet</w:t>
                            </w:r>
                            <w:r w:rsidR="0049006B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での</w:t>
                            </w:r>
                            <w:r w:rsidR="0049006B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始業式</w:t>
                            </w:r>
                            <w:r w:rsidR="009E0B2B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となりました。</w:t>
                            </w:r>
                          </w:p>
                          <w:p w:rsidR="009E0B2B" w:rsidRDefault="009E0B2B" w:rsidP="00136CA7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 xml:space="preserve">　新年と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新学期の始まり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に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際し、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全校生に向け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三つの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ことを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お話しさせてもらいました。</w:t>
                            </w:r>
                          </w:p>
                          <w:p w:rsidR="009E0B2B" w:rsidRPr="009E0B2B" w:rsidRDefault="009E0B2B" w:rsidP="009E0B2B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/>
                                <w:sz w:val="25"/>
                                <w:szCs w:val="25"/>
                              </w:rPr>
                            </w:pPr>
                            <w:r w:rsidRPr="009E0B2B">
                              <w:rPr>
                                <w:rFonts w:ascii="UD デジタル 教科書体 NK-B" w:eastAsia="UD デジタル 教科書体 NK-B" w:hint="eastAsia"/>
                                <w:sz w:val="25"/>
                                <w:szCs w:val="25"/>
                              </w:rPr>
                              <w:t>1．コロナウイルスの感染拡大防止</w:t>
                            </w:r>
                          </w:p>
                          <w:p w:rsidR="009E0B2B" w:rsidRDefault="009E0B2B" w:rsidP="009E0B2B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 xml:space="preserve">　急速に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拡大をしている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オミクロン株について、一説には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重症化しにくいということが言われていますが、三年生の</w:t>
                            </w:r>
                            <w:r w:rsidR="00D43FAF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入試のことにも</w:t>
                            </w:r>
                            <w:r w:rsidR="00D43FAF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触れながら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校内における感染防止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徹底を呼びかけました。</w:t>
                            </w:r>
                          </w:p>
                          <w:p w:rsidR="009E0B2B" w:rsidRPr="0049006B" w:rsidRDefault="009E0B2B" w:rsidP="009E0B2B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/>
                                <w:sz w:val="25"/>
                                <w:szCs w:val="25"/>
                              </w:rPr>
                            </w:pPr>
                            <w:r w:rsidRPr="0049006B">
                              <w:rPr>
                                <w:rFonts w:ascii="UD デジタル 教科書体 NK-B" w:eastAsia="UD デジタル 教科書体 NK-B" w:hint="eastAsia"/>
                                <w:sz w:val="25"/>
                                <w:szCs w:val="25"/>
                              </w:rPr>
                              <w:t>二．始まりに当たり「志」をたてること</w:t>
                            </w:r>
                          </w:p>
                          <w:p w:rsidR="009E0B2B" w:rsidRPr="00D43FAF" w:rsidRDefault="009E0B2B" w:rsidP="009E0B2B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 xml:space="preserve">　</w:t>
                            </w:r>
                            <w:r w:rsidR="0049006B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世の中の状況や</w:t>
                            </w:r>
                            <w:r w:rsidR="0049006B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身の回りでおこる出来事は、</w:t>
                            </w:r>
                            <w:r w:rsidR="003056B1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コロナ</w:t>
                            </w:r>
                            <w:r w:rsidR="0049006B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の</w:t>
                            </w:r>
                            <w:r w:rsidR="0049006B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ように自分の力ではどうにもならないことが多いものです。しかし、</w:t>
                            </w:r>
                            <w:r w:rsidR="0049006B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眼前の</w:t>
                            </w:r>
                            <w:r w:rsidR="0049006B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状況は変わらなかったとしても、心の持ち方一つで、その状況の受け止め方も、今後の自分の行動も変えていけます。</w:t>
                            </w:r>
                            <w:r w:rsidR="0049006B" w:rsidRPr="004227F7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世の中の出来事や</w:t>
                            </w:r>
                            <w:r w:rsidR="0049006B" w:rsidRPr="004227F7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他人を変えることはできなくても、</w:t>
                            </w:r>
                            <w:r w:rsidR="00D43FAF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  <w:u w:val="single"/>
                              </w:rPr>
                              <w:t>「志」ひとつで自分は自分を変えることができる</w:t>
                            </w:r>
                            <w:r w:rsidR="00D43FAF" w:rsidRPr="00D43FAF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ということを</w:t>
                            </w:r>
                            <w:r w:rsidR="00D43FAF" w:rsidRPr="00D43FAF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伝えました。</w:t>
                            </w:r>
                          </w:p>
                          <w:p w:rsidR="0049006B" w:rsidRPr="0049006B" w:rsidRDefault="0049006B" w:rsidP="009E0B2B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/>
                                <w:sz w:val="25"/>
                                <w:szCs w:val="25"/>
                              </w:rPr>
                            </w:pPr>
                            <w:r w:rsidRPr="0049006B">
                              <w:rPr>
                                <w:rFonts w:ascii="UD デジタル 教科書体 NK-B" w:eastAsia="UD デジタル 教科書体 NK-B" w:hint="eastAsia"/>
                                <w:sz w:val="25"/>
                                <w:szCs w:val="25"/>
                              </w:rPr>
                              <w:t>三．本校の当たり前のさらなる徹底</w:t>
                            </w:r>
                          </w:p>
                          <w:p w:rsidR="0049006B" w:rsidRPr="0049006B" w:rsidRDefault="0049006B" w:rsidP="009E0B2B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 xml:space="preserve">　「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学校は勉強するところ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」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「たかが挨拶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されど挨拶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」「ありがとうという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感謝の心</w:t>
                            </w:r>
                            <w:r w:rsidR="00D43FAF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」</w:t>
                            </w:r>
                            <w:r w:rsidR="00D43FAF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の継続を</w:t>
                            </w:r>
                            <w:r w:rsidR="00D43FAF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呼びかけました</w:t>
                            </w:r>
                            <w:r w:rsidR="00D43FAF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2363" id="_x0000_s1033" type="#_x0000_t202" style="position:absolute;left:0;text-align:left;margin-left:-89.5pt;margin-top:25.25pt;width:491.25pt;height:220.5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" stroked="f">
                <v:textbox style="layout-flow:vertical-ideographic" inset="5.85pt,.7pt,5.85pt,.7pt">
                  <w:txbxContent>
                    <w:p w:rsidR="005D3170" w:rsidRDefault="00E50E1A" w:rsidP="00136CA7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今学期も</w:t>
                      </w:r>
                      <w:r w:rsidR="009E0B2B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感染拡大の</w:t>
                      </w:r>
                      <w:r w:rsidR="0049006B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最中</w:t>
                      </w:r>
                      <w:r w:rsidR="0049006B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に</w:t>
                      </w:r>
                      <w:r w:rsidR="009E0B2B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始業式</w:t>
                      </w:r>
                      <w:r w:rsidR="0049006B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を</w:t>
                      </w:r>
                      <w:r w:rsidR="0049006B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迎え</w:t>
                      </w:r>
                      <w:r w:rsidR="009E0B2B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Meet</w:t>
                      </w:r>
                      <w:r w:rsidR="0049006B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での</w:t>
                      </w:r>
                      <w:r w:rsidR="0049006B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始業式</w:t>
                      </w:r>
                      <w:r w:rsidR="009E0B2B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となりました。</w:t>
                      </w:r>
                    </w:p>
                    <w:p w:rsidR="009E0B2B" w:rsidRDefault="009E0B2B" w:rsidP="00136CA7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 xml:space="preserve">　新年と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新学期の始まり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に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際し、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全校生に向け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三つの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ことを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お話しさせてもらいました。</w:t>
                      </w:r>
                    </w:p>
                    <w:p w:rsidR="009E0B2B" w:rsidRPr="009E0B2B" w:rsidRDefault="009E0B2B" w:rsidP="009E0B2B">
                      <w:pPr>
                        <w:spacing w:line="300" w:lineRule="exact"/>
                        <w:rPr>
                          <w:rFonts w:ascii="UD デジタル 教科書体 NK-B" w:eastAsia="UD デジタル 教科書体 NK-B"/>
                          <w:sz w:val="25"/>
                          <w:szCs w:val="25"/>
                        </w:rPr>
                      </w:pPr>
                      <w:r w:rsidRPr="009E0B2B">
                        <w:rPr>
                          <w:rFonts w:ascii="UD デジタル 教科書体 NK-B" w:eastAsia="UD デジタル 教科書体 NK-B" w:hint="eastAsia"/>
                          <w:sz w:val="25"/>
                          <w:szCs w:val="25"/>
                        </w:rPr>
                        <w:t>1．コロナウイルスの感染拡大防止</w:t>
                      </w:r>
                    </w:p>
                    <w:p w:rsidR="009E0B2B" w:rsidRDefault="009E0B2B" w:rsidP="009E0B2B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 xml:space="preserve">　急速に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拡大をしている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オミクロン株について、一説には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重症化しにくいということが言われていますが、三年生の</w:t>
                      </w:r>
                      <w:r w:rsidR="00D43FAF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入試のことにも</w:t>
                      </w:r>
                      <w:r w:rsidR="00D43FAF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触れながら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、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校内における感染防止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の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徹底を呼びかけました。</w:t>
                      </w:r>
                    </w:p>
                    <w:p w:rsidR="009E0B2B" w:rsidRPr="0049006B" w:rsidRDefault="009E0B2B" w:rsidP="009E0B2B">
                      <w:pPr>
                        <w:spacing w:line="300" w:lineRule="exact"/>
                        <w:rPr>
                          <w:rFonts w:ascii="UD デジタル 教科書体 NK-B" w:eastAsia="UD デジタル 教科書体 NK-B"/>
                          <w:sz w:val="25"/>
                          <w:szCs w:val="25"/>
                        </w:rPr>
                      </w:pPr>
                      <w:r w:rsidRPr="0049006B">
                        <w:rPr>
                          <w:rFonts w:ascii="UD デジタル 教科書体 NK-B" w:eastAsia="UD デジタル 教科書体 NK-B" w:hint="eastAsia"/>
                          <w:sz w:val="25"/>
                          <w:szCs w:val="25"/>
                        </w:rPr>
                        <w:t>二．始まりに当たり「志」をたてること</w:t>
                      </w:r>
                    </w:p>
                    <w:p w:rsidR="009E0B2B" w:rsidRPr="00D43FAF" w:rsidRDefault="009E0B2B" w:rsidP="009E0B2B">
                      <w:pPr>
                        <w:spacing w:line="300" w:lineRule="exact"/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 xml:space="preserve">　</w:t>
                      </w:r>
                      <w:r w:rsidR="0049006B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世の中の状況や</w:t>
                      </w:r>
                      <w:r w:rsidR="0049006B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身の回りでおこる出来事は、</w:t>
                      </w:r>
                      <w:r w:rsidR="003056B1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コロナ</w:t>
                      </w:r>
                      <w:r w:rsidR="0049006B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の</w:t>
                      </w:r>
                      <w:r w:rsidR="0049006B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ように自分の力ではどうにもならないことが多いものです。しかし、</w:t>
                      </w:r>
                      <w:r w:rsidR="0049006B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眼前の</w:t>
                      </w:r>
                      <w:r w:rsidR="0049006B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状況は変わらなかったとしても、心の持ち方一つで、その状況の受け止め方も、今後の自分の行動も変えていけます。</w:t>
                      </w:r>
                      <w:r w:rsidR="0049006B" w:rsidRPr="004227F7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世の中の出来事や</w:t>
                      </w:r>
                      <w:r w:rsidR="0049006B" w:rsidRPr="004227F7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他人を変えることはできなくても、</w:t>
                      </w:r>
                      <w:r w:rsidR="00D43FAF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  <w:u w:val="single"/>
                        </w:rPr>
                        <w:t>「志」ひとつで自分は自分を変えることができる</w:t>
                      </w:r>
                      <w:r w:rsidR="00D43FAF" w:rsidRPr="00D43FAF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ということを</w:t>
                      </w:r>
                      <w:r w:rsidR="00D43FAF" w:rsidRPr="00D43FAF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伝えました。</w:t>
                      </w:r>
                    </w:p>
                    <w:p w:rsidR="0049006B" w:rsidRPr="0049006B" w:rsidRDefault="0049006B" w:rsidP="009E0B2B">
                      <w:pPr>
                        <w:spacing w:line="300" w:lineRule="exact"/>
                        <w:rPr>
                          <w:rFonts w:ascii="UD デジタル 教科書体 NK-B" w:eastAsia="UD デジタル 教科書体 NK-B"/>
                          <w:sz w:val="25"/>
                          <w:szCs w:val="25"/>
                        </w:rPr>
                      </w:pPr>
                      <w:r w:rsidRPr="0049006B">
                        <w:rPr>
                          <w:rFonts w:ascii="UD デジタル 教科書体 NK-B" w:eastAsia="UD デジタル 教科書体 NK-B" w:hint="eastAsia"/>
                          <w:sz w:val="25"/>
                          <w:szCs w:val="25"/>
                        </w:rPr>
                        <w:t>三．本校の当たり前のさらなる徹底</w:t>
                      </w:r>
                    </w:p>
                    <w:p w:rsidR="0049006B" w:rsidRPr="0049006B" w:rsidRDefault="0049006B" w:rsidP="009E0B2B">
                      <w:pPr>
                        <w:spacing w:line="300" w:lineRule="exact"/>
                        <w:rPr>
                          <w:rFonts w:ascii="UD デジタル 教科書体 NK-B" w:eastAsia="UD デジタル 教科書体 NK-B" w:hint="eastAsia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 xml:space="preserve">　「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学校は勉強するところ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」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「たかが挨拶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、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されど挨拶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」「ありがとうという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感謝の心</w:t>
                      </w:r>
                      <w:r w:rsidR="00D43FAF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」</w:t>
                      </w:r>
                      <w:r w:rsidR="00D43FAF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の継続を</w:t>
                      </w:r>
                      <w:r w:rsidR="00D43FAF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呼びかけました</w:t>
                      </w:r>
                      <w:r w:rsidR="00D43FAF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35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0"/>
      </w:tblGrid>
      <w:tr w:rsidR="00966DFB" w:rsidTr="00966DFB">
        <w:trPr>
          <w:trHeight w:val="100"/>
        </w:trPr>
        <w:tc>
          <w:tcPr>
            <w:tcW w:w="10560" w:type="dxa"/>
          </w:tcPr>
          <w:p w:rsidR="00966DFB" w:rsidRDefault="00966DFB" w:rsidP="00966DFB"/>
        </w:tc>
      </w:tr>
    </w:tbl>
    <w:p w:rsidR="00966DFB" w:rsidRDefault="00966DFB" w:rsidP="00966DFB">
      <w:pPr>
        <w:pBdr>
          <w:between w:val="single" w:sz="4" w:space="1" w:color="auto"/>
        </w:pBdr>
      </w:pPr>
    </w:p>
    <w:p w:rsidR="003379F0" w:rsidRDefault="00EE5B4B">
      <w:r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38A4E6A4" wp14:editId="2930F533">
                <wp:simplePos x="0" y="0"/>
                <wp:positionH relativeFrom="margin">
                  <wp:posOffset>7025640</wp:posOffset>
                </wp:positionH>
                <wp:positionV relativeFrom="paragraph">
                  <wp:posOffset>219075</wp:posOffset>
                </wp:positionV>
                <wp:extent cx="1295400" cy="561975"/>
                <wp:effectExtent l="0" t="0" r="1905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1D22" w:rsidRPr="00FC1D22" w:rsidRDefault="00FC1D22" w:rsidP="00FC1D22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</w:pPr>
                            <w:r w:rsidRPr="00FC1D22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="009368AB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="003F4B6C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９</w:t>
                            </w:r>
                            <w:r w:rsidRPr="00FC1D22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号（</w:t>
                            </w:r>
                            <w:r w:rsidR="00543B7B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FC1D22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月号）</w:t>
                            </w:r>
                          </w:p>
                          <w:p w:rsidR="00FC1D22" w:rsidRPr="00FC1D22" w:rsidRDefault="003F4B6C" w:rsidP="00FC1D22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令和４</w:t>
                            </w:r>
                            <w:r w:rsidR="00FC1D22" w:rsidRPr="00FC1D22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543B7B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FC1D22" w:rsidRPr="00FC1D22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087A0F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８</w:t>
                            </w:r>
                            <w:r w:rsidR="00FC1D22" w:rsidRPr="00FC1D22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FC1D22" w:rsidRPr="00FC1D22" w:rsidRDefault="00FC1D22" w:rsidP="00FC1D22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</w:pPr>
                            <w:r w:rsidRPr="00FC1D22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発行：</w:t>
                            </w:r>
                            <w:r w:rsidR="00B9355B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校長</w:t>
                            </w:r>
                            <w:r w:rsidR="00B9355B"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C1D22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日下博文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4E6A4" id="角丸四角形 14" o:spid="_x0000_s1036" style="position:absolute;left:0;text-align:left;margin-left:553.2pt;margin-top:17.25pt;width:102pt;height:44.25pt;z-index:25186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" fillcolor="window" strokecolor="windowText" strokeweight="1pt">
                <v:textbox>
                  <w:txbxContent>
                    <w:p w:rsidR="00FC1D22" w:rsidRPr="00FC1D22" w:rsidRDefault="00FC1D22" w:rsidP="00FC1D22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</w:pPr>
                      <w:r w:rsidRPr="00FC1D22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第</w:t>
                      </w:r>
                      <w:r w:rsidR="009368AB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２</w:t>
                      </w:r>
                      <w:r w:rsidR="003F4B6C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９</w:t>
                      </w:r>
                      <w:r w:rsidRPr="00FC1D22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号（</w:t>
                      </w:r>
                      <w:r w:rsidR="00543B7B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2</w:t>
                      </w:r>
                      <w:r w:rsidRPr="00FC1D22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月号）</w:t>
                      </w:r>
                    </w:p>
                    <w:p w:rsidR="00FC1D22" w:rsidRPr="00FC1D22" w:rsidRDefault="003F4B6C" w:rsidP="00FC1D22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令和４</w:t>
                      </w:r>
                      <w:r w:rsidR="00FC1D22" w:rsidRPr="00FC1D22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年</w:t>
                      </w:r>
                      <w:r w:rsidR="00543B7B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2</w:t>
                      </w:r>
                      <w:r w:rsidR="00FC1D22" w:rsidRPr="00FC1D22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月</w:t>
                      </w:r>
                      <w:r w:rsidR="00087A0F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８</w:t>
                      </w:r>
                      <w:r w:rsidR="00FC1D22" w:rsidRPr="00FC1D22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日</w:t>
                      </w:r>
                    </w:p>
                    <w:p w:rsidR="00FC1D22" w:rsidRPr="00FC1D22" w:rsidRDefault="00FC1D22" w:rsidP="00FC1D22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</w:pPr>
                      <w:r w:rsidRPr="00FC1D22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発行：</w:t>
                      </w:r>
                      <w:r w:rsidR="00B9355B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校長</w:t>
                      </w:r>
                      <w:r w:rsidR="00B9355B"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  <w:t xml:space="preserve">　</w:t>
                      </w:r>
                      <w:r w:rsidRPr="00FC1D22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日下博文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79F0" w:rsidRDefault="003379F0"/>
    <w:p w:rsidR="003379F0" w:rsidRDefault="003379F0"/>
    <w:p w:rsidR="003379F0" w:rsidRDefault="003379F0"/>
    <w:p w:rsidR="003379F0" w:rsidRDefault="009F2CB8">
      <w:r>
        <w:rPr>
          <w:noProof/>
        </w:rPr>
        <w:drawing>
          <wp:anchor distT="0" distB="0" distL="114300" distR="114300" simplePos="0" relativeHeight="251873792" behindDoc="0" locked="0" layoutInCell="1" allowOverlap="1">
            <wp:simplePos x="0" y="0"/>
            <wp:positionH relativeFrom="column">
              <wp:posOffset>7026275</wp:posOffset>
            </wp:positionH>
            <wp:positionV relativeFrom="paragraph">
              <wp:posOffset>80010</wp:posOffset>
            </wp:positionV>
            <wp:extent cx="1204595" cy="1432560"/>
            <wp:effectExtent l="114300" t="114300" r="109855" b="14859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_013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4325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9F0" w:rsidRDefault="00A15D00">
      <w:r>
        <w:rPr>
          <w:noProof/>
        </w:rPr>
        <w:drawing>
          <wp:anchor distT="0" distB="0" distL="114300" distR="114300" simplePos="0" relativeHeight="251872768" behindDoc="0" locked="0" layoutInCell="1" allowOverlap="1">
            <wp:simplePos x="0" y="0"/>
            <wp:positionH relativeFrom="column">
              <wp:posOffset>5625465</wp:posOffset>
            </wp:positionH>
            <wp:positionV relativeFrom="paragraph">
              <wp:posOffset>191135</wp:posOffset>
            </wp:positionV>
            <wp:extent cx="962025" cy="1097303"/>
            <wp:effectExtent l="133350" t="114300" r="123825" b="16002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SC_013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973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9F0" w:rsidRDefault="003379F0"/>
    <w:p w:rsidR="003379F0" w:rsidRDefault="003379F0"/>
    <w:p w:rsidR="003379F0" w:rsidRDefault="003379F0"/>
    <w:p w:rsidR="003379F0" w:rsidRDefault="00AD197F">
      <w:r>
        <w:rPr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510BCC9F" wp14:editId="4CB5D8F6">
                <wp:simplePos x="0" y="0"/>
                <wp:positionH relativeFrom="margin">
                  <wp:posOffset>7264400</wp:posOffset>
                </wp:positionH>
                <wp:positionV relativeFrom="paragraph">
                  <wp:posOffset>28575</wp:posOffset>
                </wp:positionV>
                <wp:extent cx="781050" cy="2476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197F" w:rsidRPr="00FC1D22" w:rsidRDefault="00AD197F" w:rsidP="00AD197F">
                            <w:pPr>
                              <w:snapToGrid w:val="0"/>
                              <w:jc w:val="center"/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シクラメン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BCC9F" id="角丸四角形 4" o:spid="_x0000_s1037" style="position:absolute;left:0;text-align:left;margin-left:572pt;margin-top:2.25pt;width:61.5pt;height:19.5pt;z-index:25188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" fillcolor="window" strokecolor="windowText" strokeweight="1pt">
                <v:textbox>
                  <w:txbxContent>
                    <w:p w:rsidR="00AD197F" w:rsidRPr="00FC1D22" w:rsidRDefault="00AD197F" w:rsidP="00AD197F">
                      <w:pPr>
                        <w:snapToGrid w:val="0"/>
                        <w:jc w:val="center"/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シクラメン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510BCC9F" wp14:editId="4CB5D8F6">
                <wp:simplePos x="0" y="0"/>
                <wp:positionH relativeFrom="margin">
                  <wp:posOffset>5826125</wp:posOffset>
                </wp:positionH>
                <wp:positionV relativeFrom="paragraph">
                  <wp:posOffset>108585</wp:posOffset>
                </wp:positionV>
                <wp:extent cx="638175" cy="247650"/>
                <wp:effectExtent l="0" t="0" r="28575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197F" w:rsidRPr="00FC1D22" w:rsidRDefault="00AD197F" w:rsidP="00AD197F">
                            <w:pPr>
                              <w:snapToGrid w:val="0"/>
                              <w:jc w:val="center"/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パンジー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BCC9F" id="角丸四角形 19" o:spid="_x0000_s1038" style="position:absolute;left:0;text-align:left;margin-left:458.75pt;margin-top:8.55pt;width:50.25pt;height:19.5pt;z-index:25188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" fillcolor="window" strokecolor="windowText" strokeweight="1pt">
                <v:textbox>
                  <w:txbxContent>
                    <w:p w:rsidR="00AD197F" w:rsidRPr="00FC1D22" w:rsidRDefault="00AD197F" w:rsidP="00AD197F">
                      <w:pPr>
                        <w:snapToGrid w:val="0"/>
                        <w:jc w:val="center"/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パンジー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66DFB" w:rsidRDefault="00427B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2A11CB99" wp14:editId="07BC8201">
                <wp:simplePos x="0" y="0"/>
                <wp:positionH relativeFrom="margin">
                  <wp:posOffset>-278765</wp:posOffset>
                </wp:positionH>
                <wp:positionV relativeFrom="paragraph">
                  <wp:posOffset>327025</wp:posOffset>
                </wp:positionV>
                <wp:extent cx="7924800" cy="2800350"/>
                <wp:effectExtent l="0" t="0" r="0" b="0"/>
                <wp:wrapNone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5D6" w:rsidRDefault="00A705D6" w:rsidP="00647529">
                            <w:pPr>
                              <w:spacing w:line="300" w:lineRule="exact"/>
                              <w:ind w:firstLineChars="100" w:firstLine="250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二月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一六日（</w:t>
                            </w:r>
                            <w:r w:rsidR="00AD197F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水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）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は</w:t>
                            </w:r>
                            <w:r w:rsidR="009856BD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県内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公立高校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推薦入学及び特色選抜の検査日となっています。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今年度は、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十二月・一月の校内の推薦委員会を経て、</w:t>
                            </w:r>
                            <w:r w:rsidR="005641D0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下表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の</w:t>
                            </w:r>
                            <w:r w:rsidR="009856BD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五十</w:t>
                            </w:r>
                            <w:r w:rsidR="009856BD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四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名の生徒が受検予定になっています。</w:t>
                            </w:r>
                          </w:p>
                          <w:p w:rsidR="002D3314" w:rsidRDefault="00A705D6" w:rsidP="00647529">
                            <w:pPr>
                              <w:spacing w:line="300" w:lineRule="exact"/>
                              <w:ind w:firstLineChars="100" w:firstLine="250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公立推薦入試に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おける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県全体での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合格率は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約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六十％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ですから、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私立高校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入試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や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三月の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公立一般入試に比べ狭き門と</w:t>
                            </w:r>
                            <w:r w:rsidR="002D3314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いえます。受験者は</w:t>
                            </w:r>
                            <w:r w:rsidR="002D3314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冬休みから小論文や過去問対策を繰り返し</w:t>
                            </w:r>
                            <w:r w:rsidR="002D3314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行い</w:t>
                            </w:r>
                            <w:r w:rsidR="002D3314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、二月に入ってからは</w:t>
                            </w:r>
                            <w:r w:rsidR="005641D0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、</w:t>
                            </w:r>
                            <w:r w:rsidR="005641D0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いよいよ最後の</w:t>
                            </w:r>
                            <w:r w:rsidR="002D3314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面接練習を行っています。</w:t>
                            </w:r>
                          </w:p>
                          <w:p w:rsidR="003A6B9D" w:rsidRDefault="00604A40" w:rsidP="0037042E">
                            <w:pPr>
                              <w:spacing w:line="300" w:lineRule="exact"/>
                              <w:ind w:firstLineChars="100" w:firstLine="250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「この高校を希</w:t>
                            </w:r>
                          </w:p>
                          <w:p w:rsidR="003A6B9D" w:rsidRDefault="00604A40" w:rsidP="003A6B9D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望した理由は何で</w:t>
                            </w:r>
                          </w:p>
                          <w:p w:rsidR="003A6B9D" w:rsidRDefault="00604A40" w:rsidP="003A6B9D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すか」「高校卒業</w:t>
                            </w:r>
                          </w:p>
                          <w:p w:rsidR="003A6B9D" w:rsidRDefault="00604A40" w:rsidP="003A6B9D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後の進路</w:t>
                            </w:r>
                            <w:r w:rsidR="0037042E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」「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将来</w:t>
                            </w:r>
                          </w:p>
                          <w:p w:rsidR="003A6B9D" w:rsidRDefault="00604A40" w:rsidP="003A6B9D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の夢」「最近の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気</w:t>
                            </w:r>
                          </w:p>
                          <w:p w:rsidR="003A6B9D" w:rsidRDefault="00604A40" w:rsidP="003A6B9D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になるニュース」</w:t>
                            </w:r>
                          </w:p>
                          <w:p w:rsidR="003A6B9D" w:rsidRDefault="0037042E" w:rsidP="003A6B9D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など様々な質問が</w:t>
                            </w:r>
                          </w:p>
                          <w:p w:rsidR="00F3174B" w:rsidRDefault="00F3174B" w:rsidP="003A6B9D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行われます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。</w:t>
                            </w:r>
                            <w:r w:rsidR="0037042E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毎年</w:t>
                            </w:r>
                          </w:p>
                          <w:p w:rsidR="00F3174B" w:rsidRDefault="0037042E" w:rsidP="003A6B9D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感じる</w:t>
                            </w:r>
                            <w:r w:rsidR="003A6B9D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ことな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ので</w:t>
                            </w:r>
                          </w:p>
                          <w:p w:rsidR="00F3174B" w:rsidRDefault="0037042E" w:rsidP="003A6B9D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すが、</w:t>
                            </w:r>
                            <w:r w:rsidR="00604A40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面接練習に</w:t>
                            </w:r>
                          </w:p>
                          <w:p w:rsidR="00F3174B" w:rsidRDefault="00604A40" w:rsidP="003A6B9D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挑む三年生</w:t>
                            </w:r>
                            <w:r w:rsidR="0037042E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の背筋</w:t>
                            </w:r>
                          </w:p>
                          <w:p w:rsidR="00F3174B" w:rsidRDefault="0037042E" w:rsidP="003A6B9D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を伸ばした堂々と</w:t>
                            </w:r>
                          </w:p>
                          <w:p w:rsidR="00604A40" w:rsidRDefault="0037042E" w:rsidP="003A6B9D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した</w:t>
                            </w:r>
                            <w:r w:rsidR="00604A40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姿を見ると、三年間の目に見える成長とともに目には見えない部分</w:t>
                            </w:r>
                            <w:r w:rsidR="003A6B9D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（心）</w:t>
                            </w:r>
                            <w:r w:rsidR="00604A40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の成長を</w:t>
                            </w:r>
                            <w:r w:rsidR="003A6B9D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強く</w:t>
                            </w:r>
                            <w:r w:rsidR="00604A40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感じます。</w:t>
                            </w:r>
                            <w:bookmarkStart w:id="0" w:name="_GoBack"/>
                            <w:bookmarkEnd w:id="0"/>
                          </w:p>
                          <w:p w:rsidR="0037042E" w:rsidRDefault="00F3174B" w:rsidP="00604A40">
                            <w:pPr>
                              <w:spacing w:line="300" w:lineRule="exact"/>
                              <w:ind w:firstLineChars="100" w:firstLine="250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新型コロナウイルスに感染し完治していない場合などは</w:t>
                            </w:r>
                            <w:r w:rsidR="00604A40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受検することができ</w:t>
                            </w:r>
                            <w:r w:rsidR="0037042E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ません。</w:t>
                            </w:r>
                          </w:p>
                          <w:p w:rsidR="003A6B9D" w:rsidRDefault="0037042E" w:rsidP="00F3174B">
                            <w:pPr>
                              <w:spacing w:line="300" w:lineRule="exact"/>
                              <w:ind w:firstLineChars="100" w:firstLine="250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今年は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、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昨年の今頃よりも感染が急拡大し</w:t>
                            </w:r>
                            <w:r w:rsidR="0013511F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受験生もその家族も</w:t>
                            </w:r>
                            <w:r w:rsidR="00F3174B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、</w:t>
                            </w:r>
                            <w:r w:rsidR="00F3174B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例年以上に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緊張した日々が続いてい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る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ことだと思います。</w:t>
                            </w:r>
                            <w:r w:rsidR="00F3174B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本校のすべての</w:t>
                            </w:r>
                            <w:r w:rsidR="00F3174B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職員が</w:t>
                            </w:r>
                            <w:r w:rsidR="005641D0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「</w:t>
                            </w:r>
                            <w:r w:rsidR="00604A40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無事に入試日を迎えて欲しい」</w:t>
                            </w:r>
                            <w:r w:rsidR="004D771E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その</w:t>
                            </w:r>
                            <w:r w:rsidR="004D771E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一念で頑張ってくれています。</w:t>
                            </w:r>
                          </w:p>
                          <w:p w:rsidR="00604A40" w:rsidRDefault="003A6B9D" w:rsidP="00604A40">
                            <w:pPr>
                              <w:spacing w:line="300" w:lineRule="exact"/>
                              <w:ind w:firstLineChars="100" w:firstLine="250"/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「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君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背中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に声援あり、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頑張れ三年生！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」</w:t>
                            </w:r>
                            <w:r w:rsidR="004D771E">
                              <w:rPr>
                                <w:rFonts w:ascii="UD デジタル 教科書体 NP-R" w:eastAsia="UD デジタル 教科書体 NP-R" w:hint="eastAsia"/>
                                <w:sz w:val="25"/>
                                <w:szCs w:val="25"/>
                              </w:rPr>
                              <w:t>みんなが</w:t>
                            </w:r>
                            <w:r w:rsidR="004D771E">
                              <w:rPr>
                                <w:rFonts w:ascii="UD デジタル 教科書体 NP-R" w:eastAsia="UD デジタル 教科書体 NP-R"/>
                                <w:sz w:val="25"/>
                                <w:szCs w:val="25"/>
                              </w:rPr>
                              <w:t>三年生を応援してくれています。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1CB99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-21.95pt;margin-top:25.75pt;width:624pt;height:220.5pt;z-index:25185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" stroked="f">
                <v:textbox style="layout-flow:vertical-ideographic" inset="5.85pt,.7pt,5.85pt,.7pt">
                  <w:txbxContent>
                    <w:p w:rsidR="00A705D6" w:rsidRDefault="00A705D6" w:rsidP="00647529">
                      <w:pPr>
                        <w:spacing w:line="300" w:lineRule="exact"/>
                        <w:ind w:firstLineChars="100" w:firstLine="250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二月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一六日（</w:t>
                      </w:r>
                      <w:r w:rsidR="00AD197F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水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）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は</w:t>
                      </w:r>
                      <w:r w:rsidR="009856BD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県内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公立高校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の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推薦入学及び特色選抜の検査日となっています。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今年度は、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十二月・一月の校内の推薦委員会を経て、</w:t>
                      </w:r>
                      <w:r w:rsidR="005641D0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下表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の</w:t>
                      </w:r>
                      <w:r w:rsidR="009856BD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五十</w:t>
                      </w:r>
                      <w:r w:rsidR="009856BD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四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名の生徒が受検予定になっています。</w:t>
                      </w:r>
                    </w:p>
                    <w:p w:rsidR="002D3314" w:rsidRDefault="00A705D6" w:rsidP="00647529">
                      <w:pPr>
                        <w:spacing w:line="300" w:lineRule="exact"/>
                        <w:ind w:firstLineChars="100" w:firstLine="250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公立推薦入試に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おける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県全体での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合格率は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約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六十％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ですから、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私立高校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入試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や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三月の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公立一般入試に比べ狭き門と</w:t>
                      </w:r>
                      <w:r w:rsidR="002D3314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いえます。受験者は</w:t>
                      </w:r>
                      <w:r w:rsidR="002D3314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冬休みから小論文や過去問対策を繰り返し</w:t>
                      </w:r>
                      <w:r w:rsidR="002D3314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行い</w:t>
                      </w:r>
                      <w:r w:rsidR="002D3314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、二月に入ってからは</w:t>
                      </w:r>
                      <w:r w:rsidR="005641D0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、</w:t>
                      </w:r>
                      <w:r w:rsidR="005641D0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いよいよ最後の</w:t>
                      </w:r>
                      <w:r w:rsidR="002D3314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面接練習を行っています。</w:t>
                      </w:r>
                    </w:p>
                    <w:p w:rsidR="003A6B9D" w:rsidRDefault="00604A40" w:rsidP="0037042E">
                      <w:pPr>
                        <w:spacing w:line="300" w:lineRule="exact"/>
                        <w:ind w:firstLineChars="100" w:firstLine="250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「この高校を希</w:t>
                      </w:r>
                    </w:p>
                    <w:p w:rsidR="003A6B9D" w:rsidRDefault="00604A40" w:rsidP="003A6B9D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望した理由は何で</w:t>
                      </w:r>
                    </w:p>
                    <w:p w:rsidR="003A6B9D" w:rsidRDefault="00604A40" w:rsidP="003A6B9D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すか」「高校卒業</w:t>
                      </w:r>
                    </w:p>
                    <w:p w:rsidR="003A6B9D" w:rsidRDefault="00604A40" w:rsidP="003A6B9D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後の進路</w:t>
                      </w:r>
                      <w:r w:rsidR="0037042E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」「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将来</w:t>
                      </w:r>
                    </w:p>
                    <w:p w:rsidR="003A6B9D" w:rsidRDefault="00604A40" w:rsidP="003A6B9D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の夢」「最近の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気</w:t>
                      </w:r>
                    </w:p>
                    <w:p w:rsidR="003A6B9D" w:rsidRDefault="00604A40" w:rsidP="003A6B9D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になるニュース」</w:t>
                      </w:r>
                    </w:p>
                    <w:p w:rsidR="003A6B9D" w:rsidRDefault="0037042E" w:rsidP="003A6B9D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など様々な質問が</w:t>
                      </w:r>
                    </w:p>
                    <w:p w:rsidR="00F3174B" w:rsidRDefault="00F3174B" w:rsidP="003A6B9D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行われます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。</w:t>
                      </w:r>
                      <w:r w:rsidR="0037042E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毎年</w:t>
                      </w:r>
                    </w:p>
                    <w:p w:rsidR="00F3174B" w:rsidRDefault="0037042E" w:rsidP="003A6B9D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感じる</w:t>
                      </w:r>
                      <w:r w:rsidR="003A6B9D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ことな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ので</w:t>
                      </w:r>
                    </w:p>
                    <w:p w:rsidR="00F3174B" w:rsidRDefault="0037042E" w:rsidP="003A6B9D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すが、</w:t>
                      </w:r>
                      <w:r w:rsidR="00604A40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面接練習に</w:t>
                      </w:r>
                    </w:p>
                    <w:p w:rsidR="00F3174B" w:rsidRDefault="00604A40" w:rsidP="003A6B9D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挑む三年生</w:t>
                      </w:r>
                      <w:r w:rsidR="0037042E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の背筋</w:t>
                      </w:r>
                    </w:p>
                    <w:p w:rsidR="00F3174B" w:rsidRDefault="0037042E" w:rsidP="003A6B9D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を伸ばした堂々と</w:t>
                      </w:r>
                    </w:p>
                    <w:p w:rsidR="00604A40" w:rsidRDefault="0037042E" w:rsidP="003A6B9D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した</w:t>
                      </w:r>
                      <w:r w:rsidR="00604A40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姿を見ると、三年間の目に見える成長とともに目には見えない部分</w:t>
                      </w:r>
                      <w:r w:rsidR="003A6B9D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（心）</w:t>
                      </w:r>
                      <w:r w:rsidR="00604A40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の成長を</w:t>
                      </w:r>
                      <w:r w:rsidR="003A6B9D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強く</w:t>
                      </w:r>
                      <w:r w:rsidR="00604A40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感じます。</w:t>
                      </w:r>
                    </w:p>
                    <w:p w:rsidR="0037042E" w:rsidRDefault="00F3174B" w:rsidP="00604A40">
                      <w:pPr>
                        <w:spacing w:line="300" w:lineRule="exact"/>
                        <w:ind w:firstLineChars="100" w:firstLine="250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新型コロナウイルスに感染し完治していない場合などは</w:t>
                      </w:r>
                      <w:r w:rsidR="00604A40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受検することができ</w:t>
                      </w:r>
                      <w:r w:rsidR="0037042E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ません。</w:t>
                      </w:r>
                    </w:p>
                    <w:p w:rsidR="003A6B9D" w:rsidRDefault="0037042E" w:rsidP="00F3174B">
                      <w:pPr>
                        <w:spacing w:line="300" w:lineRule="exact"/>
                        <w:ind w:firstLineChars="100" w:firstLine="250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今年は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、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昨年の今頃よりも感染が急拡大し</w:t>
                      </w:r>
                      <w:r w:rsidR="0013511F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、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受験生もその家族も</w:t>
                      </w:r>
                      <w:r w:rsidR="00F3174B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、</w:t>
                      </w:r>
                      <w:r w:rsidR="00F3174B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例年以上に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緊張した日々が続いてい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る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ことだと思います。</w:t>
                      </w:r>
                      <w:r w:rsidR="00F3174B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本校のすべての</w:t>
                      </w:r>
                      <w:r w:rsidR="00F3174B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職員が</w:t>
                      </w:r>
                      <w:r w:rsidR="005641D0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「</w:t>
                      </w:r>
                      <w:r w:rsidR="00604A40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無事に入試日を迎えて欲しい」</w:t>
                      </w:r>
                      <w:r w:rsidR="004D771E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その</w:t>
                      </w:r>
                      <w:r w:rsidR="004D771E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一念で頑張ってくれています。</w:t>
                      </w:r>
                    </w:p>
                    <w:p w:rsidR="00604A40" w:rsidRDefault="003A6B9D" w:rsidP="00604A40">
                      <w:pPr>
                        <w:spacing w:line="300" w:lineRule="exact"/>
                        <w:ind w:firstLineChars="100" w:firstLine="250"/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「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君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の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背中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に声援あり、</w:t>
                      </w:r>
                      <w:r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頑張れ三年生！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」</w:t>
                      </w:r>
                      <w:r w:rsidR="004D771E">
                        <w:rPr>
                          <w:rFonts w:ascii="UD デジタル 教科書体 NP-R" w:eastAsia="UD デジタル 教科書体 NP-R" w:hint="eastAsia"/>
                          <w:sz w:val="25"/>
                          <w:szCs w:val="25"/>
                        </w:rPr>
                        <w:t>みんなが</w:t>
                      </w:r>
                      <w:r w:rsidR="004D771E">
                        <w:rPr>
                          <w:rFonts w:ascii="UD デジタル 教科書体 NP-R" w:eastAsia="UD デジタル 教科書体 NP-R"/>
                          <w:sz w:val="25"/>
                          <w:szCs w:val="25"/>
                        </w:rPr>
                        <w:t>三年生を応援してくれています。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17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66C160BB" wp14:editId="23A8C34C">
                <wp:simplePos x="0" y="0"/>
                <wp:positionH relativeFrom="column">
                  <wp:posOffset>7645400</wp:posOffset>
                </wp:positionH>
                <wp:positionV relativeFrom="paragraph">
                  <wp:posOffset>381000</wp:posOffset>
                </wp:positionV>
                <wp:extent cx="561975" cy="283845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6197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2217B" w:rsidRPr="0044637F" w:rsidRDefault="002D3314" w:rsidP="00E2217B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推薦入試</w:t>
                            </w:r>
                            <w:r w:rsidR="00F3174B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に向け</w:t>
                            </w:r>
                            <w:r w:rsidR="003056B1"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面接練習</w:t>
                            </w:r>
                            <w:r w:rsidR="00F3174B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開始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160BB" id="テキスト ボックス 15" o:spid="_x0000_s1040" type="#_x0000_t202" style="position:absolute;left:0;text-align:left;margin-left:602pt;margin-top:30pt;width:44.25pt;height:223.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" stroked="f">
                <v:textbox style="layout-flow:vertical-ideographic" inset="5.85pt,.7pt,5.85pt,.7pt">
                  <w:txbxContent>
                    <w:p w:rsidR="00E2217B" w:rsidRPr="0044637F" w:rsidRDefault="002D3314" w:rsidP="00E2217B">
                      <w:pP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推薦入試</w:t>
                      </w:r>
                      <w:r w:rsidR="00F3174B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に向け</w:t>
                      </w:r>
                      <w:r w:rsidR="003056B1"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面接練習</w:t>
                      </w:r>
                      <w:r w:rsidR="00F3174B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開始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0"/>
      </w:tblGrid>
      <w:tr w:rsidR="00966DFB" w:rsidTr="00966DFB">
        <w:trPr>
          <w:trHeight w:val="100"/>
        </w:trPr>
        <w:tc>
          <w:tcPr>
            <w:tcW w:w="12690" w:type="dxa"/>
          </w:tcPr>
          <w:p w:rsidR="00966DFB" w:rsidRDefault="00966DFB"/>
        </w:tc>
      </w:tr>
    </w:tbl>
    <w:p w:rsidR="003379F0" w:rsidRDefault="009652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413" behindDoc="0" locked="0" layoutInCell="1" allowOverlap="1" wp14:anchorId="7835CE5C" wp14:editId="433AA2EC">
                <wp:simplePos x="0" y="0"/>
                <wp:positionH relativeFrom="column">
                  <wp:posOffset>453390</wp:posOffset>
                </wp:positionH>
                <wp:positionV relativeFrom="paragraph">
                  <wp:posOffset>31750</wp:posOffset>
                </wp:positionV>
                <wp:extent cx="561975" cy="2628900"/>
                <wp:effectExtent l="0" t="0" r="952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6197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4637F" w:rsidRPr="00054980" w:rsidRDefault="00375B09" w:rsidP="0044637F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数学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・理科甲子園ジュニア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5CE5C" id="テキスト ボックス 20" o:spid="_x0000_s1037" type="#_x0000_t202" style="position:absolute;left:0;text-align:left;margin-left:35.7pt;margin-top:2.5pt;width:44.25pt;height:207pt;z-index:2516444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" stroked="f">
                <v:textbox style="layout-flow:vertical-ideographic" inset="5.85pt,.7pt,5.85pt,.7pt">
                  <w:txbxContent>
                    <w:p w:rsidR="0044637F" w:rsidRPr="00054980" w:rsidRDefault="00375B09" w:rsidP="0044637F">
                      <w:pP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数学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・理科甲子園ジュニア</w:t>
                      </w:r>
                    </w:p>
                  </w:txbxContent>
                </v:textbox>
              </v:shape>
            </w:pict>
          </mc:Fallback>
        </mc:AlternateContent>
      </w:r>
    </w:p>
    <w:p w:rsidR="003379F0" w:rsidRDefault="003379F0"/>
    <w:p w:rsidR="003379F0" w:rsidRDefault="003379F0"/>
    <w:p w:rsidR="003379F0" w:rsidRDefault="003379F0"/>
    <w:p w:rsidR="003379F0" w:rsidRDefault="003379F0"/>
    <w:p w:rsidR="003379F0" w:rsidRDefault="00F3174B">
      <w:r>
        <w:rPr>
          <w:noProof/>
        </w:rPr>
        <w:drawing>
          <wp:anchor distT="0" distB="0" distL="114300" distR="114300" simplePos="0" relativeHeight="251874816" behindDoc="0" locked="0" layoutInCell="1" allowOverlap="1">
            <wp:simplePos x="0" y="0"/>
            <wp:positionH relativeFrom="column">
              <wp:posOffset>3121660</wp:posOffset>
            </wp:positionH>
            <wp:positionV relativeFrom="paragraph">
              <wp:posOffset>69850</wp:posOffset>
            </wp:positionV>
            <wp:extent cx="2190640" cy="1450975"/>
            <wp:effectExtent l="114300" t="114300" r="114935" b="1492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SC_015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640" cy="1450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9F0" w:rsidRDefault="003379F0"/>
    <w:p w:rsidR="003379F0" w:rsidRDefault="003379F0"/>
    <w:p w:rsidR="003379F0" w:rsidRDefault="003379F0"/>
    <w:p w:rsidR="003379F0" w:rsidRDefault="003379F0"/>
    <w:p w:rsidR="00966DFB" w:rsidRDefault="00966DFB"/>
    <w:p w:rsidR="00EE5B4B" w:rsidRDefault="00EE5B4B"/>
    <w:p w:rsidR="003379F0" w:rsidRDefault="00087A0F">
      <w:r>
        <w:rPr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416225F9" wp14:editId="6D579ED1">
                <wp:simplePos x="0" y="0"/>
                <wp:positionH relativeFrom="margin">
                  <wp:posOffset>25400</wp:posOffset>
                </wp:positionH>
                <wp:positionV relativeFrom="paragraph">
                  <wp:posOffset>25400</wp:posOffset>
                </wp:positionV>
                <wp:extent cx="4248150" cy="2876550"/>
                <wp:effectExtent l="0" t="0" r="95250" b="95250"/>
                <wp:wrapNone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876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79646">
                                <a:lumMod val="20000"/>
                                <a:lumOff val="80000"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5C5C" w:rsidRDefault="00BD658B" w:rsidP="00785C5C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★たつの市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ふるさと風景画コンクール11/28</w:t>
                            </w:r>
                          </w:p>
                          <w:p w:rsidR="00785C5C" w:rsidRDefault="00BD658B" w:rsidP="00785C5C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センター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所長賞　井上智陽</w:t>
                            </w:r>
                            <w:r w:rsidR="00785C5C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D658B" w:rsidRDefault="00BD658B" w:rsidP="00785C5C">
                            <w:pPr>
                              <w:spacing w:line="220" w:lineRule="exact"/>
                              <w:ind w:leftChars="100" w:left="21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佳作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　上谷心美　大森徹真　石田真央　澤田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奈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生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子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　内海穂乃花</w:t>
                            </w:r>
                            <w:r w:rsidR="00785C5C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D658B" w:rsidRDefault="00BD658B" w:rsidP="00BD658B">
                            <w:pPr>
                              <w:spacing w:line="220" w:lineRule="exact"/>
                              <w:ind w:leftChars="100" w:left="210" w:firstLineChars="300" w:firstLine="60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神山桃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寧　小林杏実　</w:t>
                            </w:r>
                          </w:p>
                          <w:p w:rsidR="00BD658B" w:rsidRDefault="00BD658B" w:rsidP="00BD658B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BD658B" w:rsidRDefault="00BD658B" w:rsidP="00BD658B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★第25回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兵庫県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中学校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冬季水泳記録会</w:t>
                            </w:r>
                            <w:r w:rsidR="00FC0F19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C0F19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12/20</w:t>
                            </w:r>
                          </w:p>
                          <w:p w:rsidR="00FC0F19" w:rsidRDefault="00BD658B" w:rsidP="00BD658B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男子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200ｍ平泳ぎ　第1位　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伊藤桜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也</w:t>
                            </w:r>
                          </w:p>
                          <w:p w:rsidR="00FC0F19" w:rsidRDefault="00FC0F19" w:rsidP="00BD658B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男子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400m個人メドレー　第1位　伊藤桜也</w:t>
                            </w:r>
                          </w:p>
                          <w:p w:rsidR="00FC0F19" w:rsidRDefault="00FC0F19" w:rsidP="00FC0F19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FC0F19" w:rsidRDefault="00FC0F19" w:rsidP="00FC0F19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★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第1回揖龍地区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バスケットボール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中学１年生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大会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　12/11</w:t>
                            </w:r>
                          </w:p>
                          <w:p w:rsidR="00FC0F19" w:rsidRDefault="00FC0F19" w:rsidP="00FC0F19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優勝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　同優秀選手賞　湯口雄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貴</w:t>
                            </w:r>
                          </w:p>
                          <w:p w:rsidR="00FC0F19" w:rsidRDefault="00FC0F19" w:rsidP="00FC0F19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4520EE" w:rsidRDefault="00FC0F19" w:rsidP="00FC0F19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★</w:t>
                            </w:r>
                            <w:r w:rsidR="004520EE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4520EE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3年たつの市小・中学生年賀状コンクール　1/14</w:t>
                            </w:r>
                          </w:p>
                          <w:p w:rsidR="004520EE" w:rsidRDefault="004520EE" w:rsidP="004520EE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入選　小髙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盟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太</w:t>
                            </w:r>
                          </w:p>
                          <w:p w:rsidR="004520EE" w:rsidRDefault="004520EE" w:rsidP="004520EE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4520EE" w:rsidRDefault="004520EE" w:rsidP="004520EE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★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令和3年度兵庫県中学生地区対抗ソフトテニス大会　1/8</w:t>
                            </w:r>
                          </w:p>
                          <w:p w:rsidR="004520EE" w:rsidRDefault="004520EE" w:rsidP="004520EE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優勝　西播地区　</w:t>
                            </w:r>
                            <w:r w:rsidR="00427B68"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内海遼太</w:t>
                            </w:r>
                            <w:r w:rsidR="00427B68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 xml:space="preserve">桑田大夢　福島惇　　</w:t>
                            </w:r>
                          </w:p>
                          <w:p w:rsidR="004520EE" w:rsidRDefault="004520EE" w:rsidP="004520EE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3F4B6C" w:rsidRDefault="003F4B6C" w:rsidP="003F4B6C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0"/>
                              </w:rPr>
                              <w:t>★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第48回西播磨地区サッカー大会　1/22</w:t>
                            </w:r>
                          </w:p>
                          <w:p w:rsidR="00F25044" w:rsidRPr="005B638C" w:rsidRDefault="003F4B6C" w:rsidP="003F4B6C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 w:val="20"/>
                                <w:szCs w:val="20"/>
                              </w:rPr>
                              <w:t>準優勝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225F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42" type="#_x0000_t202" style="position:absolute;left:0;text-align:left;margin-left:2pt;margin-top:2pt;width:334.5pt;height:226.5pt;z-index:25185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" fillcolor="#fffbf8">
                <v:fill color2="#fdeada" angle="45" focus="100%" type="gradient"/>
                <v:shadow on="t" opacity=".5" offset="6pt,6pt"/>
                <v:textbox inset="5.85pt,.7pt,5.85pt,.7pt">
                  <w:txbxContent>
                    <w:p w:rsidR="00785C5C" w:rsidRDefault="00BD658B" w:rsidP="00785C5C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★たつの市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ふるさと風景画コンクール11/28</w:t>
                      </w:r>
                    </w:p>
                    <w:p w:rsidR="00785C5C" w:rsidRDefault="00BD658B" w:rsidP="00785C5C">
                      <w:pPr>
                        <w:spacing w:line="220" w:lineRule="exact"/>
                        <w:ind w:firstLineChars="100" w:firstLine="20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センター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所長賞　井上智陽</w:t>
                      </w:r>
                      <w:r w:rsidR="00785C5C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D658B" w:rsidRDefault="00BD658B" w:rsidP="00785C5C">
                      <w:pPr>
                        <w:spacing w:line="220" w:lineRule="exact"/>
                        <w:ind w:leftChars="100" w:left="21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佳作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　上谷心美　大森徹真　石田真央　澤田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奈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生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子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　内海穂乃花</w:t>
                      </w:r>
                      <w:r w:rsidR="00785C5C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D658B" w:rsidRDefault="00BD658B" w:rsidP="00BD658B">
                      <w:pPr>
                        <w:spacing w:line="220" w:lineRule="exact"/>
                        <w:ind w:leftChars="100" w:left="210" w:firstLineChars="300" w:firstLine="60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神山桃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寧　小林杏実　</w:t>
                      </w:r>
                    </w:p>
                    <w:p w:rsidR="00BD658B" w:rsidRDefault="00BD658B" w:rsidP="00BD658B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</w:p>
                    <w:p w:rsidR="00BD658B" w:rsidRDefault="00BD658B" w:rsidP="00BD658B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★第25回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兵庫県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中学校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冬季水泳記録会</w:t>
                      </w:r>
                      <w:r w:rsidR="00FC0F19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FC0F19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12/20</w:t>
                      </w:r>
                    </w:p>
                    <w:p w:rsidR="00FC0F19" w:rsidRDefault="00BD658B" w:rsidP="00BD658B">
                      <w:pPr>
                        <w:spacing w:line="220" w:lineRule="exact"/>
                        <w:ind w:firstLineChars="100" w:firstLine="20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男子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200ｍ平泳ぎ　第1位　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伊藤桜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也</w:t>
                      </w:r>
                    </w:p>
                    <w:p w:rsidR="00FC0F19" w:rsidRDefault="00FC0F19" w:rsidP="00BD658B">
                      <w:pPr>
                        <w:spacing w:line="220" w:lineRule="exact"/>
                        <w:ind w:firstLineChars="100" w:firstLine="20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男子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400m個人メドレー　第1位　伊藤桜也</w:t>
                      </w:r>
                    </w:p>
                    <w:p w:rsidR="00FC0F19" w:rsidRDefault="00FC0F19" w:rsidP="00FC0F19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</w:p>
                    <w:p w:rsidR="00FC0F19" w:rsidRDefault="00FC0F19" w:rsidP="00FC0F19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★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第1回揖龍地区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バスケットボール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中学１年生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大会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　12/11</w:t>
                      </w:r>
                    </w:p>
                    <w:p w:rsidR="00FC0F19" w:rsidRDefault="00FC0F19" w:rsidP="00FC0F19">
                      <w:pPr>
                        <w:spacing w:line="220" w:lineRule="exact"/>
                        <w:ind w:firstLineChars="100" w:firstLine="20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優勝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　同優秀選手賞　湯口雄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貴</w:t>
                      </w:r>
                    </w:p>
                    <w:p w:rsidR="00FC0F19" w:rsidRDefault="00FC0F19" w:rsidP="00FC0F19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</w:p>
                    <w:p w:rsidR="004520EE" w:rsidRDefault="00FC0F19" w:rsidP="00FC0F19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★</w:t>
                      </w:r>
                      <w:r w:rsidR="004520EE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令和</w:t>
                      </w:r>
                      <w:r w:rsidR="004520EE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3年たつの市小・中学生年賀状コンクール　1/14</w:t>
                      </w:r>
                    </w:p>
                    <w:p w:rsidR="004520EE" w:rsidRDefault="004520EE" w:rsidP="004520EE">
                      <w:pPr>
                        <w:spacing w:line="220" w:lineRule="exact"/>
                        <w:ind w:firstLineChars="100" w:firstLine="20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入選　小髙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盟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太</w:t>
                      </w:r>
                    </w:p>
                    <w:p w:rsidR="004520EE" w:rsidRDefault="004520EE" w:rsidP="004520EE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</w:p>
                    <w:p w:rsidR="004520EE" w:rsidRDefault="004520EE" w:rsidP="004520EE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★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令和3年度兵庫県中学生地区対抗ソフトテニス大会　1/8</w:t>
                      </w:r>
                    </w:p>
                    <w:p w:rsidR="004520EE" w:rsidRDefault="004520EE" w:rsidP="004520EE">
                      <w:pPr>
                        <w:spacing w:line="220" w:lineRule="exact"/>
                        <w:ind w:firstLineChars="100" w:firstLine="20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優勝　西播地区　</w:t>
                      </w:r>
                      <w:r w:rsidR="00427B68"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内海遼太</w:t>
                      </w:r>
                      <w:r w:rsidR="00427B68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 xml:space="preserve">桑田大夢　福島惇　　</w:t>
                      </w:r>
                    </w:p>
                    <w:p w:rsidR="004520EE" w:rsidRDefault="004520EE" w:rsidP="004520EE">
                      <w:pPr>
                        <w:spacing w:line="220" w:lineRule="exact"/>
                        <w:ind w:firstLineChars="100" w:firstLine="20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</w:p>
                    <w:p w:rsidR="003F4B6C" w:rsidRDefault="003F4B6C" w:rsidP="003F4B6C">
                      <w:pPr>
                        <w:spacing w:line="220" w:lineRule="exact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  <w:szCs w:val="20"/>
                        </w:rPr>
                        <w:t>★</w:t>
                      </w: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第48回西播磨地区サッカー大会　1/22</w:t>
                      </w:r>
                    </w:p>
                    <w:p w:rsidR="00F25044" w:rsidRPr="005B638C" w:rsidRDefault="003F4B6C" w:rsidP="003F4B6C">
                      <w:pPr>
                        <w:spacing w:line="220" w:lineRule="exact"/>
                        <w:ind w:firstLineChars="100" w:firstLine="200"/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/>
                          <w:sz w:val="20"/>
                          <w:szCs w:val="20"/>
                        </w:rPr>
                        <w:t>準優勝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658B" w:rsidRPr="009856BD">
        <w:rPr>
          <w:noProof/>
        </w:rPr>
        <w:drawing>
          <wp:anchor distT="0" distB="0" distL="114300" distR="114300" simplePos="0" relativeHeight="251877888" behindDoc="0" locked="0" layoutInCell="1" allowOverlap="1">
            <wp:simplePos x="0" y="0"/>
            <wp:positionH relativeFrom="column">
              <wp:posOffset>4456430</wp:posOffset>
            </wp:positionH>
            <wp:positionV relativeFrom="paragraph">
              <wp:posOffset>22225</wp:posOffset>
            </wp:positionV>
            <wp:extent cx="3867785" cy="257175"/>
            <wp:effectExtent l="0" t="0" r="0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78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379F0" w:rsidRDefault="003F4B6C">
      <w:r w:rsidRPr="009856BD">
        <w:rPr>
          <w:noProof/>
        </w:rPr>
        <w:drawing>
          <wp:anchor distT="0" distB="0" distL="114300" distR="114300" simplePos="0" relativeHeight="251876864" behindDoc="0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127000</wp:posOffset>
            </wp:positionV>
            <wp:extent cx="3867183" cy="2414270"/>
            <wp:effectExtent l="0" t="0" r="0" b="5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83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5044" w:rsidRDefault="00F25044"/>
    <w:p w:rsidR="00523EEA" w:rsidRDefault="003F4B6C">
      <w:r w:rsidRPr="00F007C1">
        <w:rPr>
          <w:noProof/>
        </w:rPr>
        <w:drawing>
          <wp:anchor distT="0" distB="0" distL="114300" distR="114300" simplePos="0" relativeHeight="251878912" behindDoc="0" locked="0" layoutInCell="1" allowOverlap="1" wp14:anchorId="0A3B71C5" wp14:editId="258854F4">
            <wp:simplePos x="0" y="0"/>
            <wp:positionH relativeFrom="margin">
              <wp:posOffset>2885439</wp:posOffset>
            </wp:positionH>
            <wp:positionV relativeFrom="paragraph">
              <wp:posOffset>156845</wp:posOffset>
            </wp:positionV>
            <wp:extent cx="1333500" cy="264664"/>
            <wp:effectExtent l="0" t="0" r="0" b="254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6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EEA" w:rsidRDefault="00523EEA"/>
    <w:p w:rsidR="00523EEA" w:rsidRDefault="00523EEA"/>
    <w:p w:rsidR="00523EEA" w:rsidRDefault="00523EEA"/>
    <w:p w:rsidR="00523EEA" w:rsidRDefault="00523EEA"/>
    <w:p w:rsidR="00523EEA" w:rsidRDefault="00523EEA"/>
    <w:p w:rsidR="00523EEA" w:rsidRDefault="00523EEA"/>
    <w:p w:rsidR="00523EEA" w:rsidRDefault="00523EEA"/>
    <w:sectPr w:rsidR="00523EEA" w:rsidSect="009850D6">
      <w:pgSz w:w="14572" w:h="20639" w:code="12"/>
      <w:pgMar w:top="680" w:right="680" w:bottom="680" w:left="680" w:header="851" w:footer="851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3B7" w:rsidRDefault="007A23B7" w:rsidP="009850D6">
      <w:r>
        <w:separator/>
      </w:r>
    </w:p>
  </w:endnote>
  <w:endnote w:type="continuationSeparator" w:id="0">
    <w:p w:rsidR="007A23B7" w:rsidRDefault="007A23B7" w:rsidP="0098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3B7" w:rsidRDefault="007A23B7" w:rsidP="009850D6">
      <w:r>
        <w:separator/>
      </w:r>
    </w:p>
  </w:footnote>
  <w:footnote w:type="continuationSeparator" w:id="0">
    <w:p w:rsidR="007A23B7" w:rsidRDefault="007A23B7" w:rsidP="00985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1CA"/>
    <w:multiLevelType w:val="hybridMultilevel"/>
    <w:tmpl w:val="5C8AAC00"/>
    <w:lvl w:ilvl="0" w:tplc="4C3052DC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P-R" w:eastAsia="UD デジタル 教科書体 NP-R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450AFC"/>
    <w:multiLevelType w:val="hybridMultilevel"/>
    <w:tmpl w:val="6A781F48"/>
    <w:lvl w:ilvl="0" w:tplc="6DBEAF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170B7E"/>
    <w:multiLevelType w:val="hybridMultilevel"/>
    <w:tmpl w:val="6B76FD40"/>
    <w:lvl w:ilvl="0" w:tplc="790AFB46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P-R" w:eastAsia="UD デジタル 教科書体 NP-R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84DE2"/>
    <w:multiLevelType w:val="hybridMultilevel"/>
    <w:tmpl w:val="918E97D8"/>
    <w:lvl w:ilvl="0" w:tplc="5524DFF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600CBE"/>
    <w:multiLevelType w:val="hybridMultilevel"/>
    <w:tmpl w:val="D2F6B936"/>
    <w:lvl w:ilvl="0" w:tplc="6BC62604">
      <w:start w:val="1"/>
      <w:numFmt w:val="decimalEnclosedCircle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8E"/>
    <w:rsid w:val="0000033E"/>
    <w:rsid w:val="0000527C"/>
    <w:rsid w:val="00006257"/>
    <w:rsid w:val="00010405"/>
    <w:rsid w:val="0001091C"/>
    <w:rsid w:val="00015E1D"/>
    <w:rsid w:val="00017E04"/>
    <w:rsid w:val="00024598"/>
    <w:rsid w:val="0002626F"/>
    <w:rsid w:val="000418E9"/>
    <w:rsid w:val="000442BD"/>
    <w:rsid w:val="00045068"/>
    <w:rsid w:val="00052B03"/>
    <w:rsid w:val="00052FAF"/>
    <w:rsid w:val="000532B4"/>
    <w:rsid w:val="000536CE"/>
    <w:rsid w:val="00054980"/>
    <w:rsid w:val="00057663"/>
    <w:rsid w:val="000709DC"/>
    <w:rsid w:val="0008157F"/>
    <w:rsid w:val="0008249E"/>
    <w:rsid w:val="000864E3"/>
    <w:rsid w:val="00087A0F"/>
    <w:rsid w:val="00091F77"/>
    <w:rsid w:val="000A15BF"/>
    <w:rsid w:val="000A280A"/>
    <w:rsid w:val="000A2BC2"/>
    <w:rsid w:val="000A3DBB"/>
    <w:rsid w:val="000B444B"/>
    <w:rsid w:val="000C5FE9"/>
    <w:rsid w:val="000D018E"/>
    <w:rsid w:val="000D43E2"/>
    <w:rsid w:val="000D61C9"/>
    <w:rsid w:val="000E0C21"/>
    <w:rsid w:val="000E0FE3"/>
    <w:rsid w:val="000E1332"/>
    <w:rsid w:val="000E18BE"/>
    <w:rsid w:val="000E2C8E"/>
    <w:rsid w:val="000E4B97"/>
    <w:rsid w:val="000E6B69"/>
    <w:rsid w:val="000F7DDD"/>
    <w:rsid w:val="000F7DEC"/>
    <w:rsid w:val="00100FD2"/>
    <w:rsid w:val="001061E6"/>
    <w:rsid w:val="00110AFF"/>
    <w:rsid w:val="001131D5"/>
    <w:rsid w:val="0011688E"/>
    <w:rsid w:val="00120C02"/>
    <w:rsid w:val="001312B0"/>
    <w:rsid w:val="00133812"/>
    <w:rsid w:val="001340E3"/>
    <w:rsid w:val="0013511F"/>
    <w:rsid w:val="00135172"/>
    <w:rsid w:val="00136696"/>
    <w:rsid w:val="00136CA7"/>
    <w:rsid w:val="00141670"/>
    <w:rsid w:val="001564C5"/>
    <w:rsid w:val="001576FC"/>
    <w:rsid w:val="0016283C"/>
    <w:rsid w:val="00163487"/>
    <w:rsid w:val="0018679D"/>
    <w:rsid w:val="001A33B5"/>
    <w:rsid w:val="001A74D1"/>
    <w:rsid w:val="001B0128"/>
    <w:rsid w:val="001B0B33"/>
    <w:rsid w:val="001B7484"/>
    <w:rsid w:val="001C2AD2"/>
    <w:rsid w:val="001D05B5"/>
    <w:rsid w:val="001D424E"/>
    <w:rsid w:val="001E0044"/>
    <w:rsid w:val="001E16FB"/>
    <w:rsid w:val="001E1B1E"/>
    <w:rsid w:val="001E2A16"/>
    <w:rsid w:val="001E48E5"/>
    <w:rsid w:val="001F19CF"/>
    <w:rsid w:val="001F5E37"/>
    <w:rsid w:val="001F7563"/>
    <w:rsid w:val="00200261"/>
    <w:rsid w:val="00205629"/>
    <w:rsid w:val="00205F0B"/>
    <w:rsid w:val="00206AE0"/>
    <w:rsid w:val="00210D98"/>
    <w:rsid w:val="00213104"/>
    <w:rsid w:val="00215018"/>
    <w:rsid w:val="00223B8C"/>
    <w:rsid w:val="00231195"/>
    <w:rsid w:val="002313B0"/>
    <w:rsid w:val="00233B24"/>
    <w:rsid w:val="00240B1D"/>
    <w:rsid w:val="00245DD2"/>
    <w:rsid w:val="002511F9"/>
    <w:rsid w:val="00257DB3"/>
    <w:rsid w:val="002731AE"/>
    <w:rsid w:val="00287B27"/>
    <w:rsid w:val="00291DBF"/>
    <w:rsid w:val="002951A4"/>
    <w:rsid w:val="00296A11"/>
    <w:rsid w:val="002A430E"/>
    <w:rsid w:val="002A541F"/>
    <w:rsid w:val="002B2E29"/>
    <w:rsid w:val="002B3703"/>
    <w:rsid w:val="002B4BAB"/>
    <w:rsid w:val="002B5139"/>
    <w:rsid w:val="002B64A9"/>
    <w:rsid w:val="002C2098"/>
    <w:rsid w:val="002C3FC7"/>
    <w:rsid w:val="002C6D12"/>
    <w:rsid w:val="002D1138"/>
    <w:rsid w:val="002D3314"/>
    <w:rsid w:val="002E0FAE"/>
    <w:rsid w:val="002E6325"/>
    <w:rsid w:val="002F23A7"/>
    <w:rsid w:val="002F2DD7"/>
    <w:rsid w:val="002F5477"/>
    <w:rsid w:val="00300371"/>
    <w:rsid w:val="003009C7"/>
    <w:rsid w:val="00301386"/>
    <w:rsid w:val="00303905"/>
    <w:rsid w:val="003056B1"/>
    <w:rsid w:val="00310D8B"/>
    <w:rsid w:val="00310E84"/>
    <w:rsid w:val="00310F20"/>
    <w:rsid w:val="003120A3"/>
    <w:rsid w:val="00314D90"/>
    <w:rsid w:val="00315CDF"/>
    <w:rsid w:val="003237D6"/>
    <w:rsid w:val="00324652"/>
    <w:rsid w:val="00326F69"/>
    <w:rsid w:val="003379F0"/>
    <w:rsid w:val="003411EE"/>
    <w:rsid w:val="00341348"/>
    <w:rsid w:val="0034372F"/>
    <w:rsid w:val="003452C9"/>
    <w:rsid w:val="00345C80"/>
    <w:rsid w:val="00347EF8"/>
    <w:rsid w:val="003525D5"/>
    <w:rsid w:val="00355E48"/>
    <w:rsid w:val="00356102"/>
    <w:rsid w:val="0035708F"/>
    <w:rsid w:val="00357C7C"/>
    <w:rsid w:val="003660AB"/>
    <w:rsid w:val="0037042E"/>
    <w:rsid w:val="003735F0"/>
    <w:rsid w:val="00373846"/>
    <w:rsid w:val="0037421A"/>
    <w:rsid w:val="00375A56"/>
    <w:rsid w:val="00375B09"/>
    <w:rsid w:val="0038484B"/>
    <w:rsid w:val="00385AF7"/>
    <w:rsid w:val="00392EC0"/>
    <w:rsid w:val="0039697C"/>
    <w:rsid w:val="003A24B4"/>
    <w:rsid w:val="003A6B9D"/>
    <w:rsid w:val="003B15C2"/>
    <w:rsid w:val="003B2449"/>
    <w:rsid w:val="003B265E"/>
    <w:rsid w:val="003B3CA6"/>
    <w:rsid w:val="003D0AEA"/>
    <w:rsid w:val="003D3173"/>
    <w:rsid w:val="003E03F7"/>
    <w:rsid w:val="003E65C1"/>
    <w:rsid w:val="003F4B6C"/>
    <w:rsid w:val="004027E4"/>
    <w:rsid w:val="004053D6"/>
    <w:rsid w:val="004118B3"/>
    <w:rsid w:val="00414511"/>
    <w:rsid w:val="00415856"/>
    <w:rsid w:val="00416524"/>
    <w:rsid w:val="00421DC8"/>
    <w:rsid w:val="004227F7"/>
    <w:rsid w:val="00427B68"/>
    <w:rsid w:val="00430F0F"/>
    <w:rsid w:val="0044637F"/>
    <w:rsid w:val="00450EFA"/>
    <w:rsid w:val="004520EE"/>
    <w:rsid w:val="004552AA"/>
    <w:rsid w:val="004556A2"/>
    <w:rsid w:val="00466E7E"/>
    <w:rsid w:val="00467DD2"/>
    <w:rsid w:val="00470785"/>
    <w:rsid w:val="0048234D"/>
    <w:rsid w:val="0048364F"/>
    <w:rsid w:val="00483C73"/>
    <w:rsid w:val="00487098"/>
    <w:rsid w:val="0049006B"/>
    <w:rsid w:val="00491283"/>
    <w:rsid w:val="00497BE4"/>
    <w:rsid w:val="004A2086"/>
    <w:rsid w:val="004A2FB7"/>
    <w:rsid w:val="004A4C56"/>
    <w:rsid w:val="004B0380"/>
    <w:rsid w:val="004B23FA"/>
    <w:rsid w:val="004B3C4A"/>
    <w:rsid w:val="004C11B6"/>
    <w:rsid w:val="004C4EF3"/>
    <w:rsid w:val="004D3807"/>
    <w:rsid w:val="004D3B27"/>
    <w:rsid w:val="004D771E"/>
    <w:rsid w:val="004E17AC"/>
    <w:rsid w:val="004E1C9E"/>
    <w:rsid w:val="004E334B"/>
    <w:rsid w:val="004E4944"/>
    <w:rsid w:val="004E496C"/>
    <w:rsid w:val="004E728B"/>
    <w:rsid w:val="004F0CE6"/>
    <w:rsid w:val="004F3B1E"/>
    <w:rsid w:val="004F5EAF"/>
    <w:rsid w:val="00503F2B"/>
    <w:rsid w:val="00506EA8"/>
    <w:rsid w:val="0051262F"/>
    <w:rsid w:val="00513A1B"/>
    <w:rsid w:val="00514908"/>
    <w:rsid w:val="00520592"/>
    <w:rsid w:val="00523EEA"/>
    <w:rsid w:val="00524834"/>
    <w:rsid w:val="005262B4"/>
    <w:rsid w:val="00526EDA"/>
    <w:rsid w:val="00527468"/>
    <w:rsid w:val="00535778"/>
    <w:rsid w:val="00537192"/>
    <w:rsid w:val="00543B7B"/>
    <w:rsid w:val="005463FA"/>
    <w:rsid w:val="00547F6C"/>
    <w:rsid w:val="0056184A"/>
    <w:rsid w:val="005641D0"/>
    <w:rsid w:val="005653BF"/>
    <w:rsid w:val="005732D2"/>
    <w:rsid w:val="005732F0"/>
    <w:rsid w:val="00576861"/>
    <w:rsid w:val="00576C59"/>
    <w:rsid w:val="00576F0E"/>
    <w:rsid w:val="005805FD"/>
    <w:rsid w:val="00582938"/>
    <w:rsid w:val="00583A1F"/>
    <w:rsid w:val="00586291"/>
    <w:rsid w:val="005900AF"/>
    <w:rsid w:val="0059419C"/>
    <w:rsid w:val="005A09D1"/>
    <w:rsid w:val="005A17C5"/>
    <w:rsid w:val="005B0CC5"/>
    <w:rsid w:val="005B16DE"/>
    <w:rsid w:val="005B4DB6"/>
    <w:rsid w:val="005B5FB0"/>
    <w:rsid w:val="005B638C"/>
    <w:rsid w:val="005C0E68"/>
    <w:rsid w:val="005D3170"/>
    <w:rsid w:val="005E0328"/>
    <w:rsid w:val="005E191C"/>
    <w:rsid w:val="005E1DA7"/>
    <w:rsid w:val="005E2AFE"/>
    <w:rsid w:val="005F2224"/>
    <w:rsid w:val="0060106A"/>
    <w:rsid w:val="006032CA"/>
    <w:rsid w:val="00604A40"/>
    <w:rsid w:val="00610E44"/>
    <w:rsid w:val="0061173B"/>
    <w:rsid w:val="00612361"/>
    <w:rsid w:val="00616BB5"/>
    <w:rsid w:val="00616F9F"/>
    <w:rsid w:val="00623EB1"/>
    <w:rsid w:val="00632590"/>
    <w:rsid w:val="00637DAE"/>
    <w:rsid w:val="0064082D"/>
    <w:rsid w:val="006424DB"/>
    <w:rsid w:val="00647529"/>
    <w:rsid w:val="00652326"/>
    <w:rsid w:val="006564C4"/>
    <w:rsid w:val="006609C2"/>
    <w:rsid w:val="0066351A"/>
    <w:rsid w:val="00673C3A"/>
    <w:rsid w:val="006766B2"/>
    <w:rsid w:val="006A44CB"/>
    <w:rsid w:val="006B15A5"/>
    <w:rsid w:val="006B4246"/>
    <w:rsid w:val="006C46DB"/>
    <w:rsid w:val="006D6ACA"/>
    <w:rsid w:val="006F145D"/>
    <w:rsid w:val="006F4D52"/>
    <w:rsid w:val="00700670"/>
    <w:rsid w:val="00702C9D"/>
    <w:rsid w:val="0070335A"/>
    <w:rsid w:val="00704588"/>
    <w:rsid w:val="0070608C"/>
    <w:rsid w:val="007158A5"/>
    <w:rsid w:val="00716E9B"/>
    <w:rsid w:val="00717C43"/>
    <w:rsid w:val="0072164D"/>
    <w:rsid w:val="00722FD6"/>
    <w:rsid w:val="00725ABD"/>
    <w:rsid w:val="0073175F"/>
    <w:rsid w:val="00731EA0"/>
    <w:rsid w:val="00733069"/>
    <w:rsid w:val="0074006C"/>
    <w:rsid w:val="00750AE4"/>
    <w:rsid w:val="00755E61"/>
    <w:rsid w:val="00761ACD"/>
    <w:rsid w:val="00763A2B"/>
    <w:rsid w:val="00764804"/>
    <w:rsid w:val="007657B6"/>
    <w:rsid w:val="00771EB2"/>
    <w:rsid w:val="007747A2"/>
    <w:rsid w:val="007854B7"/>
    <w:rsid w:val="00785C5C"/>
    <w:rsid w:val="00786F0E"/>
    <w:rsid w:val="00793257"/>
    <w:rsid w:val="007965B5"/>
    <w:rsid w:val="00796D8E"/>
    <w:rsid w:val="007979F2"/>
    <w:rsid w:val="007A23B7"/>
    <w:rsid w:val="007A451A"/>
    <w:rsid w:val="007B1755"/>
    <w:rsid w:val="007B4DE0"/>
    <w:rsid w:val="007B6131"/>
    <w:rsid w:val="007B6C81"/>
    <w:rsid w:val="007B7309"/>
    <w:rsid w:val="007C2B64"/>
    <w:rsid w:val="007C3A0F"/>
    <w:rsid w:val="007C430F"/>
    <w:rsid w:val="007C4BF9"/>
    <w:rsid w:val="007C7BC6"/>
    <w:rsid w:val="007D393F"/>
    <w:rsid w:val="007E1E40"/>
    <w:rsid w:val="007E61A8"/>
    <w:rsid w:val="007F0F66"/>
    <w:rsid w:val="007F48AC"/>
    <w:rsid w:val="007F7EAB"/>
    <w:rsid w:val="008004D4"/>
    <w:rsid w:val="00801754"/>
    <w:rsid w:val="008126FF"/>
    <w:rsid w:val="0081290A"/>
    <w:rsid w:val="008146C8"/>
    <w:rsid w:val="008275B1"/>
    <w:rsid w:val="00840C05"/>
    <w:rsid w:val="00843441"/>
    <w:rsid w:val="00853159"/>
    <w:rsid w:val="00856DB2"/>
    <w:rsid w:val="00862864"/>
    <w:rsid w:val="0086375D"/>
    <w:rsid w:val="00864828"/>
    <w:rsid w:val="00865EF6"/>
    <w:rsid w:val="00866B68"/>
    <w:rsid w:val="00874C1E"/>
    <w:rsid w:val="00875B82"/>
    <w:rsid w:val="00876D0B"/>
    <w:rsid w:val="0087763B"/>
    <w:rsid w:val="00882576"/>
    <w:rsid w:val="00883ADA"/>
    <w:rsid w:val="008855A0"/>
    <w:rsid w:val="00893C58"/>
    <w:rsid w:val="00893DEB"/>
    <w:rsid w:val="00897EA3"/>
    <w:rsid w:val="008A7B95"/>
    <w:rsid w:val="008B1E41"/>
    <w:rsid w:val="008B3AEA"/>
    <w:rsid w:val="008C170A"/>
    <w:rsid w:val="008C2AD8"/>
    <w:rsid w:val="008C45C5"/>
    <w:rsid w:val="008C7AD9"/>
    <w:rsid w:val="008D1168"/>
    <w:rsid w:val="008D1F6C"/>
    <w:rsid w:val="008D42D9"/>
    <w:rsid w:val="008D4B4A"/>
    <w:rsid w:val="008D699B"/>
    <w:rsid w:val="008D7375"/>
    <w:rsid w:val="008E14E0"/>
    <w:rsid w:val="008E1B5A"/>
    <w:rsid w:val="008E5523"/>
    <w:rsid w:val="008E6B51"/>
    <w:rsid w:val="008F0DD2"/>
    <w:rsid w:val="008F74AC"/>
    <w:rsid w:val="00901065"/>
    <w:rsid w:val="00901724"/>
    <w:rsid w:val="00904663"/>
    <w:rsid w:val="009065C2"/>
    <w:rsid w:val="0091407E"/>
    <w:rsid w:val="00921CA2"/>
    <w:rsid w:val="009236DF"/>
    <w:rsid w:val="009239E3"/>
    <w:rsid w:val="00931800"/>
    <w:rsid w:val="009352B8"/>
    <w:rsid w:val="009368AB"/>
    <w:rsid w:val="00936BC9"/>
    <w:rsid w:val="009371A5"/>
    <w:rsid w:val="00942B71"/>
    <w:rsid w:val="0094345B"/>
    <w:rsid w:val="0094652C"/>
    <w:rsid w:val="00952A06"/>
    <w:rsid w:val="00952C87"/>
    <w:rsid w:val="00956DCC"/>
    <w:rsid w:val="009628F2"/>
    <w:rsid w:val="00962B8B"/>
    <w:rsid w:val="00965237"/>
    <w:rsid w:val="00966DFB"/>
    <w:rsid w:val="0096714C"/>
    <w:rsid w:val="00974BA9"/>
    <w:rsid w:val="0098399F"/>
    <w:rsid w:val="009850D6"/>
    <w:rsid w:val="0098560F"/>
    <w:rsid w:val="009856BD"/>
    <w:rsid w:val="009861A8"/>
    <w:rsid w:val="009864F3"/>
    <w:rsid w:val="0098787D"/>
    <w:rsid w:val="00987DC0"/>
    <w:rsid w:val="00992ABE"/>
    <w:rsid w:val="009933A5"/>
    <w:rsid w:val="0099356E"/>
    <w:rsid w:val="009A5AFB"/>
    <w:rsid w:val="009A6435"/>
    <w:rsid w:val="009C098F"/>
    <w:rsid w:val="009C567E"/>
    <w:rsid w:val="009C7200"/>
    <w:rsid w:val="009D0940"/>
    <w:rsid w:val="009D1D50"/>
    <w:rsid w:val="009E0B2B"/>
    <w:rsid w:val="009E6C3B"/>
    <w:rsid w:val="009E6E3C"/>
    <w:rsid w:val="009F1783"/>
    <w:rsid w:val="009F2CB8"/>
    <w:rsid w:val="009F2F6E"/>
    <w:rsid w:val="009F42C2"/>
    <w:rsid w:val="00A01FF2"/>
    <w:rsid w:val="00A023DC"/>
    <w:rsid w:val="00A028D2"/>
    <w:rsid w:val="00A0345F"/>
    <w:rsid w:val="00A068AD"/>
    <w:rsid w:val="00A15D00"/>
    <w:rsid w:val="00A16520"/>
    <w:rsid w:val="00A21C2E"/>
    <w:rsid w:val="00A242C9"/>
    <w:rsid w:val="00A306D2"/>
    <w:rsid w:val="00A335F7"/>
    <w:rsid w:val="00A349BC"/>
    <w:rsid w:val="00A40726"/>
    <w:rsid w:val="00A41B77"/>
    <w:rsid w:val="00A45E0C"/>
    <w:rsid w:val="00A46CDD"/>
    <w:rsid w:val="00A6384A"/>
    <w:rsid w:val="00A705D6"/>
    <w:rsid w:val="00A80FFF"/>
    <w:rsid w:val="00A8473E"/>
    <w:rsid w:val="00A92614"/>
    <w:rsid w:val="00A93C4A"/>
    <w:rsid w:val="00AB0F75"/>
    <w:rsid w:val="00AB2625"/>
    <w:rsid w:val="00AB3608"/>
    <w:rsid w:val="00AB572B"/>
    <w:rsid w:val="00AC4CB8"/>
    <w:rsid w:val="00AC5541"/>
    <w:rsid w:val="00AC6F8C"/>
    <w:rsid w:val="00AD197F"/>
    <w:rsid w:val="00AD2600"/>
    <w:rsid w:val="00AD3613"/>
    <w:rsid w:val="00AD6CF0"/>
    <w:rsid w:val="00AD7D06"/>
    <w:rsid w:val="00AD7D9A"/>
    <w:rsid w:val="00AE3B80"/>
    <w:rsid w:val="00AE407A"/>
    <w:rsid w:val="00AF703E"/>
    <w:rsid w:val="00B102F6"/>
    <w:rsid w:val="00B11A82"/>
    <w:rsid w:val="00B125F3"/>
    <w:rsid w:val="00B136F2"/>
    <w:rsid w:val="00B33106"/>
    <w:rsid w:val="00B33DF2"/>
    <w:rsid w:val="00B44CD3"/>
    <w:rsid w:val="00B540AC"/>
    <w:rsid w:val="00B56707"/>
    <w:rsid w:val="00B66E27"/>
    <w:rsid w:val="00B67245"/>
    <w:rsid w:val="00B67EBF"/>
    <w:rsid w:val="00B7129F"/>
    <w:rsid w:val="00B71993"/>
    <w:rsid w:val="00B840BD"/>
    <w:rsid w:val="00B91C91"/>
    <w:rsid w:val="00B9355B"/>
    <w:rsid w:val="00B957AB"/>
    <w:rsid w:val="00B95847"/>
    <w:rsid w:val="00BA0017"/>
    <w:rsid w:val="00BA2EC4"/>
    <w:rsid w:val="00BB05E0"/>
    <w:rsid w:val="00BB087A"/>
    <w:rsid w:val="00BB50B5"/>
    <w:rsid w:val="00BC0398"/>
    <w:rsid w:val="00BC150B"/>
    <w:rsid w:val="00BC52F9"/>
    <w:rsid w:val="00BC537F"/>
    <w:rsid w:val="00BD2AA2"/>
    <w:rsid w:val="00BD658B"/>
    <w:rsid w:val="00BE0857"/>
    <w:rsid w:val="00BE0F09"/>
    <w:rsid w:val="00BE4540"/>
    <w:rsid w:val="00BE4848"/>
    <w:rsid w:val="00BE5E7A"/>
    <w:rsid w:val="00BF11A4"/>
    <w:rsid w:val="00BF565B"/>
    <w:rsid w:val="00BF7AB5"/>
    <w:rsid w:val="00C12089"/>
    <w:rsid w:val="00C121FB"/>
    <w:rsid w:val="00C209CE"/>
    <w:rsid w:val="00C22012"/>
    <w:rsid w:val="00C24F35"/>
    <w:rsid w:val="00C36B35"/>
    <w:rsid w:val="00C377C5"/>
    <w:rsid w:val="00C4360D"/>
    <w:rsid w:val="00C44D3D"/>
    <w:rsid w:val="00C46501"/>
    <w:rsid w:val="00C56D4C"/>
    <w:rsid w:val="00C60761"/>
    <w:rsid w:val="00C66642"/>
    <w:rsid w:val="00C714F7"/>
    <w:rsid w:val="00C717CA"/>
    <w:rsid w:val="00C722DB"/>
    <w:rsid w:val="00C74AF5"/>
    <w:rsid w:val="00C75A55"/>
    <w:rsid w:val="00C762D3"/>
    <w:rsid w:val="00C813FB"/>
    <w:rsid w:val="00C871CC"/>
    <w:rsid w:val="00C879A5"/>
    <w:rsid w:val="00C93153"/>
    <w:rsid w:val="00CA6909"/>
    <w:rsid w:val="00CA6CE0"/>
    <w:rsid w:val="00CB0C38"/>
    <w:rsid w:val="00CB4EBF"/>
    <w:rsid w:val="00CB665D"/>
    <w:rsid w:val="00CC2E86"/>
    <w:rsid w:val="00CC4E37"/>
    <w:rsid w:val="00CC5D66"/>
    <w:rsid w:val="00CD3F30"/>
    <w:rsid w:val="00CE13B9"/>
    <w:rsid w:val="00CE43B7"/>
    <w:rsid w:val="00CF17A2"/>
    <w:rsid w:val="00CF7A5F"/>
    <w:rsid w:val="00D114EE"/>
    <w:rsid w:val="00D15AB8"/>
    <w:rsid w:val="00D21B9E"/>
    <w:rsid w:val="00D2441E"/>
    <w:rsid w:val="00D311DF"/>
    <w:rsid w:val="00D315A9"/>
    <w:rsid w:val="00D3218B"/>
    <w:rsid w:val="00D43A11"/>
    <w:rsid w:val="00D43FAF"/>
    <w:rsid w:val="00D53D7A"/>
    <w:rsid w:val="00D6446C"/>
    <w:rsid w:val="00D64BE8"/>
    <w:rsid w:val="00D819FD"/>
    <w:rsid w:val="00D93D5C"/>
    <w:rsid w:val="00DA37FE"/>
    <w:rsid w:val="00DA545A"/>
    <w:rsid w:val="00DA586C"/>
    <w:rsid w:val="00DB29E0"/>
    <w:rsid w:val="00DB31B5"/>
    <w:rsid w:val="00DB3758"/>
    <w:rsid w:val="00DC6FD0"/>
    <w:rsid w:val="00DD0D77"/>
    <w:rsid w:val="00DD735F"/>
    <w:rsid w:val="00DE2A83"/>
    <w:rsid w:val="00DE4704"/>
    <w:rsid w:val="00DE5191"/>
    <w:rsid w:val="00DE5AF5"/>
    <w:rsid w:val="00DF16FE"/>
    <w:rsid w:val="00DF1FBB"/>
    <w:rsid w:val="00DF42BB"/>
    <w:rsid w:val="00DF4EE9"/>
    <w:rsid w:val="00E0583A"/>
    <w:rsid w:val="00E06885"/>
    <w:rsid w:val="00E06A3B"/>
    <w:rsid w:val="00E10208"/>
    <w:rsid w:val="00E1044B"/>
    <w:rsid w:val="00E10D34"/>
    <w:rsid w:val="00E1168E"/>
    <w:rsid w:val="00E13CE3"/>
    <w:rsid w:val="00E20A92"/>
    <w:rsid w:val="00E21047"/>
    <w:rsid w:val="00E2217B"/>
    <w:rsid w:val="00E23854"/>
    <w:rsid w:val="00E270E9"/>
    <w:rsid w:val="00E30C3B"/>
    <w:rsid w:val="00E340C0"/>
    <w:rsid w:val="00E3773C"/>
    <w:rsid w:val="00E44B85"/>
    <w:rsid w:val="00E45EC7"/>
    <w:rsid w:val="00E50E1A"/>
    <w:rsid w:val="00E513DC"/>
    <w:rsid w:val="00E517FE"/>
    <w:rsid w:val="00E567C3"/>
    <w:rsid w:val="00E601F7"/>
    <w:rsid w:val="00E6403C"/>
    <w:rsid w:val="00E65879"/>
    <w:rsid w:val="00E669DB"/>
    <w:rsid w:val="00E66C5B"/>
    <w:rsid w:val="00E731F6"/>
    <w:rsid w:val="00E73655"/>
    <w:rsid w:val="00E7633D"/>
    <w:rsid w:val="00E77508"/>
    <w:rsid w:val="00E84BAA"/>
    <w:rsid w:val="00E858B7"/>
    <w:rsid w:val="00E91FD8"/>
    <w:rsid w:val="00E94F22"/>
    <w:rsid w:val="00E96738"/>
    <w:rsid w:val="00EA00C8"/>
    <w:rsid w:val="00EA0AA4"/>
    <w:rsid w:val="00EA3A90"/>
    <w:rsid w:val="00EA7703"/>
    <w:rsid w:val="00EA7C0D"/>
    <w:rsid w:val="00EB030E"/>
    <w:rsid w:val="00EB7F19"/>
    <w:rsid w:val="00EC0645"/>
    <w:rsid w:val="00EC1E84"/>
    <w:rsid w:val="00EC52B8"/>
    <w:rsid w:val="00EC6DF6"/>
    <w:rsid w:val="00ED4355"/>
    <w:rsid w:val="00ED49F9"/>
    <w:rsid w:val="00ED4F6A"/>
    <w:rsid w:val="00ED5524"/>
    <w:rsid w:val="00ED719A"/>
    <w:rsid w:val="00EE16A6"/>
    <w:rsid w:val="00EE5B4B"/>
    <w:rsid w:val="00EF0450"/>
    <w:rsid w:val="00F011AB"/>
    <w:rsid w:val="00F0330C"/>
    <w:rsid w:val="00F04572"/>
    <w:rsid w:val="00F1619F"/>
    <w:rsid w:val="00F220CB"/>
    <w:rsid w:val="00F25044"/>
    <w:rsid w:val="00F2543B"/>
    <w:rsid w:val="00F3174B"/>
    <w:rsid w:val="00F36335"/>
    <w:rsid w:val="00F40D11"/>
    <w:rsid w:val="00F4664F"/>
    <w:rsid w:val="00F468DC"/>
    <w:rsid w:val="00F607E0"/>
    <w:rsid w:val="00F64F5C"/>
    <w:rsid w:val="00F70AD8"/>
    <w:rsid w:val="00F7314C"/>
    <w:rsid w:val="00F86520"/>
    <w:rsid w:val="00F87F5A"/>
    <w:rsid w:val="00F97851"/>
    <w:rsid w:val="00FA0D06"/>
    <w:rsid w:val="00FB4929"/>
    <w:rsid w:val="00FC0F19"/>
    <w:rsid w:val="00FC1D22"/>
    <w:rsid w:val="00FC2F47"/>
    <w:rsid w:val="00FC7A4E"/>
    <w:rsid w:val="00FD0DF4"/>
    <w:rsid w:val="00FD3CC3"/>
    <w:rsid w:val="00FE1A81"/>
    <w:rsid w:val="00FE1F31"/>
    <w:rsid w:val="00FE58CC"/>
    <w:rsid w:val="00FF4E83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AD9E66"/>
  <w15:docId w15:val="{BF4BAF3C-07C3-4859-83A2-87F996FB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E2C8E"/>
    <w:pPr>
      <w:widowControl w:val="0"/>
      <w:overflowPunct w:val="0"/>
      <w:adjustRightInd w:val="0"/>
      <w:jc w:val="both"/>
      <w:textAlignment w:val="baseline"/>
    </w:pPr>
    <w:rPr>
      <w:rFonts w:ascii="Times New Roman" w:eastAsia="ＭＳ Ｐ明朝" w:hAnsi="Times New Roman" w:cs="ＭＳ Ｐ明朝"/>
      <w:color w:val="000000"/>
      <w:kern w:val="0"/>
      <w:szCs w:val="21"/>
    </w:rPr>
  </w:style>
  <w:style w:type="paragraph" w:customStyle="1" w:styleId="a4">
    <w:name w:val="送付元"/>
    <w:uiPriority w:val="99"/>
    <w:rsid w:val="000E2C8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168" w:lineRule="exact"/>
      <w:jc w:val="right"/>
      <w:textAlignment w:val="baseline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85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50D6"/>
  </w:style>
  <w:style w:type="paragraph" w:styleId="a7">
    <w:name w:val="footer"/>
    <w:basedOn w:val="a"/>
    <w:link w:val="a8"/>
    <w:uiPriority w:val="99"/>
    <w:unhideWhenUsed/>
    <w:rsid w:val="00985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50D6"/>
  </w:style>
  <w:style w:type="paragraph" w:styleId="a9">
    <w:name w:val="Balloon Text"/>
    <w:basedOn w:val="a"/>
    <w:link w:val="aa"/>
    <w:uiPriority w:val="99"/>
    <w:semiHidden/>
    <w:unhideWhenUsed/>
    <w:rsid w:val="00985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50D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120A3"/>
  </w:style>
  <w:style w:type="character" w:customStyle="1" w:styleId="ac">
    <w:name w:val="日付 (文字)"/>
    <w:basedOn w:val="a0"/>
    <w:link w:val="ab"/>
    <w:uiPriority w:val="99"/>
    <w:semiHidden/>
    <w:rsid w:val="003120A3"/>
  </w:style>
  <w:style w:type="paragraph" w:styleId="ad">
    <w:name w:val="List Paragraph"/>
    <w:basedOn w:val="a"/>
    <w:uiPriority w:val="34"/>
    <w:qFormat/>
    <w:rsid w:val="00024598"/>
    <w:pPr>
      <w:ind w:leftChars="400" w:left="840"/>
    </w:pPr>
  </w:style>
  <w:style w:type="paragraph" w:styleId="ae">
    <w:name w:val="No Spacing"/>
    <w:link w:val="af"/>
    <w:uiPriority w:val="1"/>
    <w:qFormat/>
    <w:rsid w:val="00BE0857"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sid w:val="00BE0857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eaVert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50CC3-6F34-4814-987E-AD393FCD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たつの市教育委員会</dc:creator>
  <cp:lastModifiedBy>たつの市教育委員会</cp:lastModifiedBy>
  <cp:revision>32</cp:revision>
  <cp:lastPrinted>2022-02-07T03:46:00Z</cp:lastPrinted>
  <dcterms:created xsi:type="dcterms:W3CDTF">2021-12-22T00:13:00Z</dcterms:created>
  <dcterms:modified xsi:type="dcterms:W3CDTF">2022-02-07T04:16:00Z</dcterms:modified>
</cp:coreProperties>
</file>